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4BC6" w14:textId="77777777" w:rsidR="00F12276" w:rsidRPr="00C21D7F" w:rsidRDefault="00C47CA9">
      <w:pPr>
        <w:pStyle w:val="Normal1"/>
        <w:jc w:val="center"/>
        <w:rPr>
          <w:rFonts w:ascii="Times New Roman" w:eastAsia="Times New Roman" w:hAnsi="Times New Roman" w:cs="Times New Roman"/>
          <w:b/>
        </w:rPr>
      </w:pPr>
      <w:r w:rsidRPr="00C21D7F">
        <w:rPr>
          <w:rFonts w:ascii="Times New Roman" w:eastAsia="Times New Roman" w:hAnsi="Times New Roman" w:cs="Times New Roman"/>
          <w:b/>
        </w:rPr>
        <w:t xml:space="preserve">Virginia Library Association </w:t>
      </w:r>
    </w:p>
    <w:p w14:paraId="520DA35A" w14:textId="77777777" w:rsidR="00F12276" w:rsidRPr="00C21D7F" w:rsidRDefault="00C47CA9">
      <w:pPr>
        <w:pStyle w:val="Normal1"/>
        <w:jc w:val="center"/>
        <w:rPr>
          <w:rFonts w:ascii="Times New Roman" w:eastAsia="Times New Roman" w:hAnsi="Times New Roman" w:cs="Times New Roman"/>
          <w:b/>
        </w:rPr>
      </w:pPr>
      <w:r w:rsidRPr="00C21D7F">
        <w:rPr>
          <w:rFonts w:ascii="Times New Roman" w:eastAsia="Times New Roman" w:hAnsi="Times New Roman" w:cs="Times New Roman"/>
          <w:b/>
        </w:rPr>
        <w:t>VLA Council</w:t>
      </w:r>
    </w:p>
    <w:p w14:paraId="704084EA" w14:textId="77777777" w:rsidR="00F12276" w:rsidRPr="00C21D7F" w:rsidRDefault="00C47CA9">
      <w:pPr>
        <w:pStyle w:val="Normal1"/>
        <w:jc w:val="center"/>
        <w:rPr>
          <w:rFonts w:ascii="Times New Roman" w:eastAsia="Times New Roman" w:hAnsi="Times New Roman" w:cs="Times New Roman"/>
          <w:b/>
        </w:rPr>
      </w:pPr>
      <w:r w:rsidRPr="00C21D7F">
        <w:rPr>
          <w:rFonts w:ascii="Times New Roman" w:eastAsia="Times New Roman" w:hAnsi="Times New Roman" w:cs="Times New Roman"/>
          <w:b/>
        </w:rPr>
        <w:t>Libbie Mill Branch Library</w:t>
      </w:r>
    </w:p>
    <w:p w14:paraId="76380150" w14:textId="77777777" w:rsidR="00F12276" w:rsidRPr="00C21D7F" w:rsidRDefault="00C47CA9">
      <w:pPr>
        <w:pStyle w:val="Normal1"/>
        <w:jc w:val="center"/>
        <w:rPr>
          <w:rFonts w:ascii="Times New Roman" w:eastAsia="Times New Roman" w:hAnsi="Times New Roman" w:cs="Times New Roman"/>
          <w:b/>
        </w:rPr>
      </w:pPr>
      <w:r w:rsidRPr="00C21D7F">
        <w:rPr>
          <w:rFonts w:ascii="Times New Roman" w:eastAsia="Times New Roman" w:hAnsi="Times New Roman" w:cs="Times New Roman"/>
          <w:b/>
        </w:rPr>
        <w:t xml:space="preserve">Richmond, VA </w:t>
      </w:r>
    </w:p>
    <w:p w14:paraId="5D974116" w14:textId="77777777" w:rsidR="00F12276" w:rsidRPr="00C21D7F" w:rsidRDefault="00C47CA9">
      <w:pPr>
        <w:pStyle w:val="Normal1"/>
        <w:jc w:val="center"/>
        <w:rPr>
          <w:rFonts w:ascii="Times New Roman" w:eastAsia="Times New Roman" w:hAnsi="Times New Roman" w:cs="Times New Roman"/>
        </w:rPr>
      </w:pPr>
      <w:r w:rsidRPr="00C21D7F">
        <w:rPr>
          <w:rFonts w:ascii="Times New Roman" w:eastAsia="Times New Roman" w:hAnsi="Times New Roman" w:cs="Times New Roman"/>
          <w:b/>
        </w:rPr>
        <w:t>Friday, January 18, 2019</w:t>
      </w:r>
    </w:p>
    <w:p w14:paraId="0EA8DFE8" w14:textId="77777777" w:rsidR="00F12276" w:rsidRPr="0007436C" w:rsidRDefault="00F12276">
      <w:pPr>
        <w:pStyle w:val="Normal1"/>
        <w:jc w:val="center"/>
        <w:rPr>
          <w:rFonts w:ascii="Times New Roman" w:eastAsia="Times New Roman" w:hAnsi="Times New Roman" w:cs="Times New Roman"/>
        </w:rPr>
      </w:pPr>
    </w:p>
    <w:p w14:paraId="7FA284DE" w14:textId="77777777" w:rsidR="00F12276" w:rsidRPr="0007436C" w:rsidRDefault="00C47CA9">
      <w:pPr>
        <w:pStyle w:val="Normal1"/>
        <w:rPr>
          <w:rFonts w:ascii="Times New Roman" w:eastAsia="Times New Roman" w:hAnsi="Times New Roman" w:cs="Times New Roman"/>
        </w:rPr>
      </w:pPr>
      <w:r w:rsidRPr="0007436C">
        <w:rPr>
          <w:rFonts w:ascii="Times New Roman" w:eastAsia="Times New Roman" w:hAnsi="Times New Roman" w:cs="Times New Roman"/>
          <w:b/>
        </w:rPr>
        <w:t>Attendees</w:t>
      </w:r>
      <w:r w:rsidRPr="0007436C">
        <w:rPr>
          <w:rFonts w:ascii="Times New Roman" w:eastAsia="Times New Roman" w:hAnsi="Times New Roman" w:cs="Times New Roman"/>
        </w:rPr>
        <w:t>:</w:t>
      </w:r>
    </w:p>
    <w:p w14:paraId="18D044B1" w14:textId="21B24EAF" w:rsidR="00F12276" w:rsidRPr="00481094" w:rsidRDefault="00C47CA9">
      <w:pPr>
        <w:pStyle w:val="Normal1"/>
        <w:rPr>
          <w:rFonts w:ascii="Times New Roman" w:eastAsia="Times New Roman" w:hAnsi="Times New Roman" w:cs="Times New Roman"/>
        </w:rPr>
      </w:pPr>
      <w:r w:rsidRPr="0007436C">
        <w:rPr>
          <w:rFonts w:ascii="Times New Roman" w:eastAsia="Times New Roman" w:hAnsi="Times New Roman" w:cs="Times New Roman"/>
          <w:u w:val="single"/>
        </w:rPr>
        <w:t>Executive Committee</w:t>
      </w:r>
      <w:r w:rsidRPr="0007436C">
        <w:rPr>
          <w:rFonts w:ascii="Times New Roman" w:eastAsia="Times New Roman" w:hAnsi="Times New Roman" w:cs="Times New Roman"/>
        </w:rPr>
        <w:t xml:space="preserve"> – </w:t>
      </w:r>
      <w:r w:rsidR="00B440A2" w:rsidRPr="00481094">
        <w:rPr>
          <w:rFonts w:ascii="Times New Roman" w:hAnsi="Times New Roman" w:cs="Times New Roman"/>
        </w:rPr>
        <w:t>Cori Biddle, Todd Elliott, Kayla Payne, Jennifer Resor-Whicker, Jessica Scalph, Samantha Thomason</w:t>
      </w:r>
      <w:r w:rsidR="00481094" w:rsidRPr="00481094">
        <w:rPr>
          <w:rFonts w:ascii="Times New Roman" w:hAnsi="Times New Roman" w:cs="Times New Roman"/>
        </w:rPr>
        <w:t>,</w:t>
      </w:r>
      <w:r w:rsidR="00B440A2" w:rsidRPr="00481094">
        <w:rPr>
          <w:rFonts w:ascii="Times New Roman" w:hAnsi="Times New Roman" w:cs="Times New Roman"/>
        </w:rPr>
        <w:t xml:space="preserve"> Lisa Varga, Adrian Whicker</w:t>
      </w:r>
    </w:p>
    <w:p w14:paraId="08E80083" w14:textId="4C8FDBC4" w:rsidR="00F12276" w:rsidRPr="00481094" w:rsidRDefault="00C47CA9">
      <w:pPr>
        <w:pStyle w:val="Normal1"/>
        <w:rPr>
          <w:rFonts w:ascii="Times New Roman" w:eastAsia="Times New Roman" w:hAnsi="Times New Roman" w:cs="Times New Roman"/>
        </w:rPr>
      </w:pPr>
      <w:r w:rsidRPr="00481094">
        <w:rPr>
          <w:rFonts w:ascii="Times New Roman" w:eastAsia="Times New Roman" w:hAnsi="Times New Roman" w:cs="Times New Roman"/>
          <w:u w:val="single"/>
        </w:rPr>
        <w:t>VLA Council</w:t>
      </w:r>
      <w:r w:rsidRPr="00481094">
        <w:rPr>
          <w:rFonts w:ascii="Times New Roman" w:eastAsia="Times New Roman" w:hAnsi="Times New Roman" w:cs="Times New Roman"/>
        </w:rPr>
        <w:t xml:space="preserve"> – </w:t>
      </w:r>
      <w:r w:rsidR="00B440A2" w:rsidRPr="00481094">
        <w:rPr>
          <w:rFonts w:ascii="Times New Roman" w:eastAsia="Times New Roman" w:hAnsi="Times New Roman" w:cs="Times New Roman"/>
        </w:rPr>
        <w:t xml:space="preserve">Alisha Barnes, Cindy Church, </w:t>
      </w:r>
      <w:r w:rsidR="00AB216E" w:rsidRPr="00481094">
        <w:rPr>
          <w:rFonts w:ascii="Times New Roman" w:eastAsia="Times New Roman" w:hAnsi="Times New Roman" w:cs="Times New Roman"/>
        </w:rPr>
        <w:t>Teresa Doherty</w:t>
      </w:r>
      <w:r w:rsidR="00AB216E">
        <w:rPr>
          <w:rFonts w:ascii="Times New Roman" w:eastAsia="Times New Roman" w:hAnsi="Times New Roman" w:cs="Times New Roman"/>
        </w:rPr>
        <w:t>,</w:t>
      </w:r>
      <w:r w:rsidR="00AB216E" w:rsidRPr="00481094">
        <w:rPr>
          <w:rFonts w:ascii="Times New Roman" w:eastAsia="Times New Roman" w:hAnsi="Times New Roman" w:cs="Times New Roman"/>
        </w:rPr>
        <w:t xml:space="preserve"> </w:t>
      </w:r>
      <w:r w:rsidR="00B440A2" w:rsidRPr="00481094">
        <w:rPr>
          <w:rFonts w:ascii="Times New Roman" w:eastAsia="Times New Roman" w:hAnsi="Times New Roman" w:cs="Times New Roman"/>
        </w:rPr>
        <w:t>Bill Edwards-</w:t>
      </w:r>
      <w:proofErr w:type="spellStart"/>
      <w:r w:rsidR="00B440A2" w:rsidRPr="00481094">
        <w:rPr>
          <w:rFonts w:ascii="Times New Roman" w:eastAsia="Times New Roman" w:hAnsi="Times New Roman" w:cs="Times New Roman"/>
        </w:rPr>
        <w:t>Bodmer</w:t>
      </w:r>
      <w:proofErr w:type="spellEnd"/>
      <w:r w:rsidR="00B440A2" w:rsidRPr="00481094">
        <w:rPr>
          <w:rFonts w:ascii="Times New Roman" w:eastAsia="Times New Roman" w:hAnsi="Times New Roman" w:cs="Times New Roman"/>
        </w:rPr>
        <w:t xml:space="preserve">, Barbara Ferrara, Shauna Hunter, Katie </w:t>
      </w:r>
      <w:proofErr w:type="spellStart"/>
      <w:r w:rsidR="00B440A2" w:rsidRPr="00481094">
        <w:rPr>
          <w:rFonts w:ascii="Times New Roman" w:eastAsia="Times New Roman" w:hAnsi="Times New Roman" w:cs="Times New Roman"/>
        </w:rPr>
        <w:t>Kalil</w:t>
      </w:r>
      <w:proofErr w:type="spellEnd"/>
      <w:r w:rsidR="00B440A2" w:rsidRPr="00481094">
        <w:rPr>
          <w:rFonts w:ascii="Times New Roman" w:eastAsia="Times New Roman" w:hAnsi="Times New Roman" w:cs="Times New Roman"/>
        </w:rPr>
        <w:t xml:space="preserve">, Cammy Koch, Karen Nelson, Anne </w:t>
      </w:r>
      <w:proofErr w:type="spellStart"/>
      <w:r w:rsidR="00B440A2" w:rsidRPr="00481094">
        <w:rPr>
          <w:rFonts w:ascii="Times New Roman" w:eastAsia="Times New Roman" w:hAnsi="Times New Roman" w:cs="Times New Roman"/>
        </w:rPr>
        <w:t>Rappe</w:t>
      </w:r>
      <w:proofErr w:type="spellEnd"/>
      <w:r w:rsidR="00B440A2" w:rsidRPr="00481094">
        <w:rPr>
          <w:rFonts w:ascii="Times New Roman" w:eastAsia="Times New Roman" w:hAnsi="Times New Roman" w:cs="Times New Roman"/>
        </w:rPr>
        <w:t>-Epperson, Jessica Robertson, Jeanne Scott, Tom Shepley, Salena Sullivan, Erica Testani</w:t>
      </w:r>
      <w:bookmarkStart w:id="0" w:name="_GoBack"/>
      <w:bookmarkEnd w:id="0"/>
    </w:p>
    <w:p w14:paraId="47685CA2" w14:textId="77777777" w:rsidR="00F12276" w:rsidRPr="00C21D7F" w:rsidRDefault="00F12276">
      <w:pPr>
        <w:pStyle w:val="Normal1"/>
        <w:rPr>
          <w:rFonts w:ascii="Times New Roman" w:eastAsia="Times New Roman" w:hAnsi="Times New Roman" w:cs="Times New Roman"/>
        </w:rPr>
      </w:pPr>
    </w:p>
    <w:p w14:paraId="09B691CA"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b/>
        </w:rPr>
        <w:t>Absent</w:t>
      </w:r>
      <w:r w:rsidRPr="00C21D7F">
        <w:rPr>
          <w:rFonts w:ascii="Times New Roman" w:eastAsia="Times New Roman" w:hAnsi="Times New Roman" w:cs="Times New Roman"/>
        </w:rPr>
        <w:t>:</w:t>
      </w:r>
    </w:p>
    <w:p w14:paraId="73CAD169" w14:textId="4DF20FFD"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u w:val="single"/>
        </w:rPr>
        <w:t>VLA Council</w:t>
      </w:r>
      <w:r w:rsidRPr="00C21D7F">
        <w:rPr>
          <w:rFonts w:ascii="Times New Roman" w:eastAsia="Times New Roman" w:hAnsi="Times New Roman" w:cs="Times New Roman"/>
        </w:rPr>
        <w:t xml:space="preserve"> – </w:t>
      </w:r>
      <w:proofErr w:type="spellStart"/>
      <w:r w:rsidR="00B440A2">
        <w:rPr>
          <w:rFonts w:ascii="Times New Roman" w:eastAsia="Times New Roman" w:hAnsi="Times New Roman" w:cs="Times New Roman"/>
        </w:rPr>
        <w:t>Dorrine</w:t>
      </w:r>
      <w:proofErr w:type="spellEnd"/>
      <w:r w:rsidR="00B440A2">
        <w:rPr>
          <w:rFonts w:ascii="Times New Roman" w:eastAsia="Times New Roman" w:hAnsi="Times New Roman" w:cs="Times New Roman"/>
        </w:rPr>
        <w:t xml:space="preserve"> Banks, Katelyn Burton, </w:t>
      </w:r>
      <w:proofErr w:type="spellStart"/>
      <w:r w:rsidR="00B440A2">
        <w:rPr>
          <w:rFonts w:ascii="Times New Roman" w:eastAsia="Times New Roman" w:hAnsi="Times New Roman" w:cs="Times New Roman"/>
        </w:rPr>
        <w:t>Kolleen</w:t>
      </w:r>
      <w:proofErr w:type="spellEnd"/>
      <w:r w:rsidR="00B440A2">
        <w:rPr>
          <w:rFonts w:ascii="Times New Roman" w:eastAsia="Times New Roman" w:hAnsi="Times New Roman" w:cs="Times New Roman"/>
        </w:rPr>
        <w:t xml:space="preserve"> Daniels, Melissa Davis, Easter </w:t>
      </w:r>
      <w:proofErr w:type="spellStart"/>
      <w:r w:rsidR="00B440A2">
        <w:rPr>
          <w:rFonts w:ascii="Times New Roman" w:eastAsia="Times New Roman" w:hAnsi="Times New Roman" w:cs="Times New Roman"/>
        </w:rPr>
        <w:t>DiGagni</w:t>
      </w:r>
      <w:proofErr w:type="spellEnd"/>
      <w:r w:rsidR="00B440A2">
        <w:rPr>
          <w:rFonts w:ascii="Times New Roman" w:eastAsia="Times New Roman" w:hAnsi="Times New Roman" w:cs="Times New Roman"/>
        </w:rPr>
        <w:t xml:space="preserve">, Paige Flanagan, Michael </w:t>
      </w:r>
      <w:proofErr w:type="spellStart"/>
      <w:r w:rsidR="00B440A2">
        <w:rPr>
          <w:rFonts w:ascii="Times New Roman" w:eastAsia="Times New Roman" w:hAnsi="Times New Roman" w:cs="Times New Roman"/>
        </w:rPr>
        <w:t>Hibben</w:t>
      </w:r>
      <w:proofErr w:type="spellEnd"/>
      <w:r w:rsidR="00B440A2">
        <w:rPr>
          <w:rFonts w:ascii="Times New Roman" w:eastAsia="Times New Roman" w:hAnsi="Times New Roman" w:cs="Times New Roman"/>
        </w:rPr>
        <w:t xml:space="preserve">, Kristi Jerome, Paula Kiser, Kelly Miller, Lisa Nickel, Ginny </w:t>
      </w:r>
      <w:proofErr w:type="spellStart"/>
      <w:r w:rsidR="00B440A2">
        <w:rPr>
          <w:rFonts w:ascii="Times New Roman" w:eastAsia="Times New Roman" w:hAnsi="Times New Roman" w:cs="Times New Roman"/>
        </w:rPr>
        <w:t>Pannabecker</w:t>
      </w:r>
      <w:proofErr w:type="spellEnd"/>
      <w:r w:rsidR="00B440A2">
        <w:rPr>
          <w:rFonts w:ascii="Times New Roman" w:eastAsia="Times New Roman" w:hAnsi="Times New Roman" w:cs="Times New Roman"/>
        </w:rPr>
        <w:t>, Haley Thompkins,</w:t>
      </w:r>
    </w:p>
    <w:p w14:paraId="46D090D8" w14:textId="77777777" w:rsidR="00F12276" w:rsidRPr="00C21D7F" w:rsidRDefault="00F12276">
      <w:pPr>
        <w:pStyle w:val="Normal1"/>
        <w:rPr>
          <w:rFonts w:ascii="Times New Roman" w:eastAsia="Times New Roman" w:hAnsi="Times New Roman" w:cs="Times New Roman"/>
        </w:rPr>
      </w:pPr>
    </w:p>
    <w:p w14:paraId="4A51974B"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b/>
        </w:rPr>
        <w:t>Call to Order</w:t>
      </w:r>
      <w:r w:rsidRPr="00C21D7F">
        <w:rPr>
          <w:rFonts w:ascii="Times New Roman" w:eastAsia="Times New Roman" w:hAnsi="Times New Roman" w:cs="Times New Roman"/>
        </w:rPr>
        <w:t xml:space="preserve"> </w:t>
      </w:r>
      <w:r w:rsidRPr="00C21D7F">
        <w:rPr>
          <w:rFonts w:ascii="Times New Roman" w:eastAsia="Times New Roman" w:hAnsi="Times New Roman" w:cs="Times New Roman"/>
          <w:b/>
        </w:rPr>
        <w:t>&amp; Introductions</w:t>
      </w:r>
    </w:p>
    <w:p w14:paraId="3725F682" w14:textId="14E90E73" w:rsidR="00F12276" w:rsidRPr="00C21D7F" w:rsidRDefault="00C51B72">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Jessica Scalph </w:t>
      </w:r>
      <w:r w:rsidR="00C47CA9" w:rsidRPr="00C21D7F">
        <w:rPr>
          <w:rFonts w:ascii="Times New Roman" w:eastAsia="Times New Roman" w:hAnsi="Times New Roman" w:cs="Times New Roman"/>
        </w:rPr>
        <w:t>called the meeting to order at 10:00 am. Everyone introduced themselves. Lisa Varga</w:t>
      </w:r>
      <w:r w:rsidRPr="00C21D7F">
        <w:rPr>
          <w:rFonts w:ascii="Times New Roman" w:eastAsia="Times New Roman" w:hAnsi="Times New Roman" w:cs="Times New Roman"/>
        </w:rPr>
        <w:t xml:space="preserve"> explained that all documents pertaining to today’s meeting can be found on the website calendar under today’s date.</w:t>
      </w:r>
    </w:p>
    <w:p w14:paraId="466EA009" w14:textId="77777777" w:rsidR="00F12276" w:rsidRPr="00C21D7F" w:rsidRDefault="00F12276">
      <w:pPr>
        <w:pStyle w:val="Normal1"/>
        <w:rPr>
          <w:rFonts w:ascii="Times New Roman" w:eastAsia="Times New Roman" w:hAnsi="Times New Roman" w:cs="Times New Roman"/>
        </w:rPr>
      </w:pPr>
    </w:p>
    <w:p w14:paraId="1CFE45B3"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Secretary’s Report</w:t>
      </w:r>
    </w:p>
    <w:p w14:paraId="61C4A1FE" w14:textId="1D1119B0" w:rsidR="00F12276" w:rsidRPr="00C21D7F" w:rsidRDefault="00C47CA9">
      <w:pPr>
        <w:pStyle w:val="Normal1"/>
        <w:rPr>
          <w:rFonts w:ascii="Times New Roman" w:hAnsi="Times New Roman" w:cs="Times New Roman"/>
        </w:rPr>
      </w:pPr>
      <w:r w:rsidRPr="00C21D7F">
        <w:rPr>
          <w:rFonts w:ascii="Times New Roman" w:eastAsia="Times New Roman" w:hAnsi="Times New Roman" w:cs="Times New Roman"/>
        </w:rPr>
        <w:t xml:space="preserve">Kayla Payne emailed the minutes of the Council meeting held in September prior to this meeting. The September minutes can be seen here: </w:t>
      </w:r>
      <w:hyperlink r:id="rId7" w:history="1">
        <w:r w:rsidR="00B55CD5" w:rsidRPr="00C21D7F">
          <w:rPr>
            <w:rStyle w:val="Hyperlink"/>
            <w:rFonts w:ascii="Times New Roman" w:hAnsi="Times New Roman" w:cs="Times New Roman"/>
          </w:rPr>
          <w:t>https://www.vla.org/assets/VLA%20Council%20Minutes%20Sept%202018.pdf</w:t>
        </w:r>
      </w:hyperlink>
      <w:r w:rsidR="00B55CD5" w:rsidRPr="00C21D7F">
        <w:rPr>
          <w:rFonts w:ascii="Times New Roman" w:hAnsi="Times New Roman" w:cs="Times New Roman"/>
        </w:rPr>
        <w:t xml:space="preserve"> </w:t>
      </w:r>
    </w:p>
    <w:p w14:paraId="4F876F6E" w14:textId="77777777" w:rsidR="00F12276" w:rsidRPr="00C21D7F" w:rsidRDefault="00F12276">
      <w:pPr>
        <w:pStyle w:val="Normal1"/>
        <w:rPr>
          <w:rFonts w:ascii="Times New Roman" w:hAnsi="Times New Roman" w:cs="Times New Roman"/>
        </w:rPr>
      </w:pPr>
    </w:p>
    <w:p w14:paraId="19CAA6DB" w14:textId="6E0204B0" w:rsidR="00F12276" w:rsidRPr="00C21D7F" w:rsidRDefault="00C51B72">
      <w:pPr>
        <w:pStyle w:val="Normal1"/>
        <w:rPr>
          <w:rFonts w:ascii="Times New Roman" w:eastAsia="Times New Roman" w:hAnsi="Times New Roman" w:cs="Times New Roman"/>
        </w:rPr>
      </w:pPr>
      <w:r w:rsidRPr="00C21D7F">
        <w:rPr>
          <w:rFonts w:ascii="Times New Roman" w:eastAsia="Times New Roman" w:hAnsi="Times New Roman" w:cs="Times New Roman"/>
        </w:rPr>
        <w:t>Jennifer Resor-Whicker</w:t>
      </w:r>
      <w:r w:rsidR="00C47CA9" w:rsidRPr="00C21D7F">
        <w:rPr>
          <w:rFonts w:ascii="Times New Roman" w:eastAsia="Times New Roman" w:hAnsi="Times New Roman" w:cs="Times New Roman"/>
        </w:rPr>
        <w:t xml:space="preserve"> moved the minutes be approved. </w:t>
      </w:r>
      <w:r w:rsidR="009E051E" w:rsidRPr="009E051E">
        <w:rPr>
          <w:rFonts w:ascii="Times New Roman" w:eastAsia="Times New Roman" w:hAnsi="Times New Roman" w:cs="Times New Roman"/>
        </w:rPr>
        <w:t>Adrian Whicker</w:t>
      </w:r>
      <w:r w:rsidR="00C47CA9" w:rsidRPr="00C21D7F">
        <w:rPr>
          <w:rFonts w:ascii="Times New Roman" w:eastAsia="Times New Roman" w:hAnsi="Times New Roman" w:cs="Times New Roman"/>
        </w:rPr>
        <w:t xml:space="preserve"> seconded, and the motion carried. Kayla distributed a roster for recording attendance</w:t>
      </w:r>
      <w:r w:rsidR="009E051E">
        <w:rPr>
          <w:rFonts w:ascii="Times New Roman" w:eastAsia="Times New Roman" w:hAnsi="Times New Roman" w:cs="Times New Roman"/>
        </w:rPr>
        <w:t>.</w:t>
      </w:r>
    </w:p>
    <w:p w14:paraId="0E6FD583" w14:textId="77777777" w:rsidR="00F12276" w:rsidRPr="00C21D7F" w:rsidRDefault="00F12276">
      <w:pPr>
        <w:pStyle w:val="Normal1"/>
        <w:rPr>
          <w:rFonts w:ascii="Times New Roman" w:eastAsia="Times New Roman" w:hAnsi="Times New Roman" w:cs="Times New Roman"/>
        </w:rPr>
      </w:pPr>
    </w:p>
    <w:p w14:paraId="735EADAC"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 xml:space="preserve">Treasurer’s Report </w:t>
      </w:r>
    </w:p>
    <w:p w14:paraId="48F795AB" w14:textId="77777777" w:rsidR="00C87CC3" w:rsidRPr="00C21D7F" w:rsidRDefault="00C47CA9" w:rsidP="00C87CC3">
      <w:pPr>
        <w:pStyle w:val="xparagraph"/>
        <w:spacing w:before="0" w:beforeAutospacing="0" w:after="0" w:afterAutospacing="0"/>
        <w:textAlignment w:val="baseline"/>
        <w:rPr>
          <w:sz w:val="24"/>
          <w:szCs w:val="24"/>
        </w:rPr>
      </w:pPr>
      <w:r w:rsidRPr="00C21D7F">
        <w:rPr>
          <w:rFonts w:eastAsia="Times New Roman"/>
          <w:sz w:val="24"/>
          <w:szCs w:val="24"/>
        </w:rPr>
        <w:t xml:space="preserve">Cori Biddle gave the treasurer’s report. </w:t>
      </w:r>
      <w:r w:rsidR="00C87CC3" w:rsidRPr="00C21D7F">
        <w:rPr>
          <w:rStyle w:val="xnormaltextrun"/>
          <w:sz w:val="24"/>
          <w:szCs w:val="24"/>
        </w:rPr>
        <w:t xml:space="preserve">VLA is ending 2018 in good financial standing and a strong position going forward to 2019. Because of the introduction of the Affiliate membership with 2019 renewals, the cash flow of the association has been altered for the end of 2018. $15,000 was moved from the investment account to the Miscellaneous line of the budget (the reason why we have the investment account). Now that the Affiliate membership is live within </w:t>
      </w:r>
      <w:proofErr w:type="spellStart"/>
      <w:r w:rsidR="00C87CC3" w:rsidRPr="00C21D7F">
        <w:rPr>
          <w:rStyle w:val="xnormaltextrun"/>
          <w:sz w:val="24"/>
          <w:szCs w:val="24"/>
        </w:rPr>
        <w:t>Memberclicks</w:t>
      </w:r>
      <w:proofErr w:type="spellEnd"/>
      <w:r w:rsidR="00C87CC3" w:rsidRPr="00C21D7F">
        <w:rPr>
          <w:rStyle w:val="xnormaltextrun"/>
          <w:sz w:val="24"/>
          <w:szCs w:val="24"/>
        </w:rPr>
        <w:t>, the money will be moved back into the investment account once the cycle of membership renewals returns to normal. </w:t>
      </w:r>
      <w:r w:rsidR="00C87CC3" w:rsidRPr="00C21D7F">
        <w:rPr>
          <w:rStyle w:val="xeop"/>
          <w:sz w:val="24"/>
          <w:szCs w:val="24"/>
        </w:rPr>
        <w:t> </w:t>
      </w:r>
    </w:p>
    <w:p w14:paraId="5D359411"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eop"/>
          <w:sz w:val="24"/>
          <w:szCs w:val="24"/>
        </w:rPr>
        <w:t> </w:t>
      </w:r>
    </w:p>
    <w:p w14:paraId="6B7E2CEF"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normaltextrun"/>
          <w:sz w:val="24"/>
          <w:szCs w:val="24"/>
        </w:rPr>
        <w:t>Our overall revenue from membership dues was $6,835 over was what planned for 2018, and we made $54,138 off of the annual conference, which was almost $5,000 more than what we had expected in the budget. The money we make through the conference provides flexibility in our budget for items that either break even, or cost a bit more than expected. </w:t>
      </w:r>
      <w:r w:rsidRPr="00C21D7F">
        <w:rPr>
          <w:rStyle w:val="xeop"/>
          <w:sz w:val="24"/>
          <w:szCs w:val="24"/>
        </w:rPr>
        <w:t> </w:t>
      </w:r>
    </w:p>
    <w:p w14:paraId="628EC814"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eop"/>
          <w:sz w:val="24"/>
          <w:szCs w:val="24"/>
        </w:rPr>
        <w:t> </w:t>
      </w:r>
    </w:p>
    <w:p w14:paraId="1A9E9FD4" w14:textId="4B357C7B" w:rsidR="00C87CC3" w:rsidRPr="00C21D7F" w:rsidRDefault="00C87CC3" w:rsidP="00C87CC3">
      <w:pPr>
        <w:pStyle w:val="xparagraph"/>
        <w:spacing w:before="0" w:beforeAutospacing="0" w:after="0" w:afterAutospacing="0"/>
        <w:textAlignment w:val="baseline"/>
        <w:rPr>
          <w:sz w:val="24"/>
          <w:szCs w:val="24"/>
        </w:rPr>
      </w:pPr>
      <w:r w:rsidRPr="00C21D7F">
        <w:rPr>
          <w:rStyle w:val="xnormaltextrun"/>
          <w:sz w:val="24"/>
          <w:szCs w:val="24"/>
        </w:rPr>
        <w:lastRenderedPageBreak/>
        <w:t xml:space="preserve">One of the unexpected expenses for 2018 were more administrative costs. This comes from increased costs from our membership portal </w:t>
      </w:r>
      <w:proofErr w:type="spellStart"/>
      <w:r w:rsidRPr="00C21D7F">
        <w:rPr>
          <w:rStyle w:val="xnormaltextrun"/>
          <w:sz w:val="24"/>
          <w:szCs w:val="24"/>
        </w:rPr>
        <w:t>Memberclicks</w:t>
      </w:r>
      <w:proofErr w:type="spellEnd"/>
      <w:r w:rsidRPr="00C21D7F">
        <w:rPr>
          <w:rStyle w:val="xnormaltextrun"/>
          <w:sz w:val="24"/>
          <w:szCs w:val="24"/>
        </w:rPr>
        <w:t>, restructuring income tax withholdings for the executive director, and expenses related to hiring an accountant to help with some bookkeeping logistics. </w:t>
      </w:r>
      <w:r w:rsidRPr="00C21D7F">
        <w:rPr>
          <w:rStyle w:val="xeop"/>
          <w:sz w:val="24"/>
          <w:szCs w:val="24"/>
        </w:rPr>
        <w:t> </w:t>
      </w:r>
    </w:p>
    <w:p w14:paraId="52664575"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eop"/>
          <w:sz w:val="24"/>
          <w:szCs w:val="24"/>
        </w:rPr>
        <w:t> </w:t>
      </w:r>
    </w:p>
    <w:p w14:paraId="3883713F"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normaltextrun"/>
          <w:sz w:val="24"/>
          <w:szCs w:val="24"/>
        </w:rPr>
        <w:t>The report also illustrates the tremendous support we had from members donating towards the Association's Scholarships, our Professional Development Donations, and our stipend for the Joint Conference of Librarians of Color. Support for our Legislative initiatives was down this year, though hopefully we can turn that around for next year.</w:t>
      </w:r>
      <w:r w:rsidRPr="00C21D7F">
        <w:rPr>
          <w:rStyle w:val="xeop"/>
          <w:sz w:val="24"/>
          <w:szCs w:val="24"/>
        </w:rPr>
        <w:t> </w:t>
      </w:r>
    </w:p>
    <w:p w14:paraId="259C4C43" w14:textId="77777777" w:rsidR="00C87CC3" w:rsidRPr="00C21D7F" w:rsidRDefault="00C87CC3" w:rsidP="00C87CC3">
      <w:pPr>
        <w:pStyle w:val="xparagraph"/>
        <w:spacing w:before="0" w:beforeAutospacing="0" w:after="0" w:afterAutospacing="0"/>
        <w:textAlignment w:val="baseline"/>
        <w:rPr>
          <w:sz w:val="24"/>
          <w:szCs w:val="24"/>
        </w:rPr>
      </w:pPr>
      <w:r w:rsidRPr="00C21D7F">
        <w:rPr>
          <w:rStyle w:val="xeop"/>
          <w:sz w:val="24"/>
          <w:szCs w:val="24"/>
        </w:rPr>
        <w:t> </w:t>
      </w:r>
    </w:p>
    <w:p w14:paraId="78268007" w14:textId="25EC7F0C" w:rsidR="00C87CC3" w:rsidRDefault="00C87CC3" w:rsidP="00C87CC3">
      <w:pPr>
        <w:pStyle w:val="xparagraph"/>
        <w:spacing w:before="0" w:beforeAutospacing="0" w:after="0" w:afterAutospacing="0"/>
        <w:textAlignment w:val="baseline"/>
        <w:rPr>
          <w:rStyle w:val="xeop"/>
          <w:sz w:val="24"/>
          <w:szCs w:val="24"/>
        </w:rPr>
      </w:pPr>
      <w:r w:rsidRPr="00C21D7F">
        <w:rPr>
          <w:rStyle w:val="xnormaltextrun"/>
          <w:sz w:val="24"/>
          <w:szCs w:val="24"/>
        </w:rPr>
        <w:t>Our Investment Account and the Professional Development Endowment lost value through 2018 because of market volatility, though we are still close to our goal of having 150% of our operating budget in the Investment Account. </w:t>
      </w:r>
      <w:r w:rsidRPr="00C21D7F">
        <w:rPr>
          <w:rStyle w:val="xeop"/>
          <w:sz w:val="24"/>
          <w:szCs w:val="24"/>
        </w:rPr>
        <w:t> ​</w:t>
      </w:r>
    </w:p>
    <w:p w14:paraId="7CD2A993" w14:textId="38C071C7" w:rsidR="007F4813" w:rsidRDefault="007F4813" w:rsidP="00C87CC3">
      <w:pPr>
        <w:pStyle w:val="xparagraph"/>
        <w:spacing w:before="0" w:beforeAutospacing="0" w:after="0" w:afterAutospacing="0"/>
        <w:textAlignment w:val="baseline"/>
        <w:rPr>
          <w:rStyle w:val="xeop"/>
          <w:sz w:val="24"/>
          <w:szCs w:val="24"/>
        </w:rPr>
      </w:pPr>
    </w:p>
    <w:p w14:paraId="49D99F0F" w14:textId="417C17DA" w:rsidR="007F4813" w:rsidRPr="00C21D7F" w:rsidRDefault="007F4813" w:rsidP="00C87CC3">
      <w:pPr>
        <w:pStyle w:val="xparagraph"/>
        <w:spacing w:before="0" w:beforeAutospacing="0" w:after="0" w:afterAutospacing="0"/>
        <w:textAlignment w:val="baseline"/>
        <w:rPr>
          <w:sz w:val="24"/>
          <w:szCs w:val="24"/>
        </w:rPr>
      </w:pPr>
      <w:r>
        <w:rPr>
          <w:rStyle w:val="xeop"/>
          <w:sz w:val="24"/>
          <w:szCs w:val="24"/>
        </w:rPr>
        <w:t xml:space="preserve">The January treasurer’s report can be viewed here: </w:t>
      </w:r>
      <w:hyperlink r:id="rId8" w:history="1">
        <w:r w:rsidRPr="00F22191">
          <w:rPr>
            <w:rStyle w:val="Hyperlink"/>
            <w:sz w:val="24"/>
            <w:szCs w:val="24"/>
          </w:rPr>
          <w:t>https://www.vla.org/assets/Treasurer%27s%20Report%2012162018.pdf</w:t>
        </w:r>
      </w:hyperlink>
      <w:r>
        <w:rPr>
          <w:rStyle w:val="xeop"/>
          <w:sz w:val="24"/>
          <w:szCs w:val="24"/>
        </w:rPr>
        <w:t xml:space="preserve"> </w:t>
      </w:r>
    </w:p>
    <w:p w14:paraId="12398A56" w14:textId="77777777" w:rsidR="00F12276" w:rsidRPr="00C21D7F" w:rsidRDefault="00F12276">
      <w:pPr>
        <w:pStyle w:val="Normal1"/>
        <w:rPr>
          <w:rFonts w:ascii="Times New Roman" w:eastAsia="Times New Roman" w:hAnsi="Times New Roman" w:cs="Times New Roman"/>
        </w:rPr>
      </w:pPr>
    </w:p>
    <w:p w14:paraId="7FE9BAF6"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VLA Chapter Councilor to ALA Report</w:t>
      </w:r>
    </w:p>
    <w:p w14:paraId="44B66408" w14:textId="411BD03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rPr>
        <w:t>Samanth</w:t>
      </w:r>
      <w:r w:rsidR="00C51B72" w:rsidRPr="00C21D7F">
        <w:rPr>
          <w:rFonts w:ascii="Times New Roman" w:eastAsia="Times New Roman" w:hAnsi="Times New Roman" w:cs="Times New Roman"/>
        </w:rPr>
        <w:t>a Thomason gave the ALA Councilo</w:t>
      </w:r>
      <w:r w:rsidRPr="00C21D7F">
        <w:rPr>
          <w:rFonts w:ascii="Times New Roman" w:eastAsia="Times New Roman" w:hAnsi="Times New Roman" w:cs="Times New Roman"/>
        </w:rPr>
        <w:t xml:space="preserve">r’s report. </w:t>
      </w:r>
      <w:r w:rsidR="00C51B72" w:rsidRPr="00C21D7F">
        <w:rPr>
          <w:rFonts w:ascii="Times New Roman" w:eastAsia="Times New Roman" w:hAnsi="Times New Roman" w:cs="Times New Roman"/>
        </w:rPr>
        <w:t xml:space="preserve">She will be attending ALA Midwinter in Seattle. </w:t>
      </w:r>
      <w:r w:rsidRPr="00C21D7F">
        <w:rPr>
          <w:rFonts w:ascii="Times New Roman" w:eastAsia="Times New Roman" w:hAnsi="Times New Roman" w:cs="Times New Roman"/>
          <w:color w:val="212121"/>
        </w:rPr>
        <w:t>The Executive Committee voted to add the Virginia Library Association as an endorser on the following two proposed resolutions which will be brought to vote at ALA Council at Midwinter. VLA endorses the intent of these resolutions with the understanding that there may be revisions. </w:t>
      </w:r>
    </w:p>
    <w:p w14:paraId="242859B4" w14:textId="77777777" w:rsidR="00C47CA9" w:rsidRPr="00C21D7F" w:rsidRDefault="00C47CA9" w:rsidP="00C47CA9">
      <w:pPr>
        <w:shd w:val="clear" w:color="auto" w:fill="FFFFFF"/>
        <w:rPr>
          <w:rFonts w:ascii="Times New Roman" w:eastAsia="Times New Roman" w:hAnsi="Times New Roman" w:cs="Times New Roman"/>
          <w:color w:val="212121"/>
        </w:rPr>
      </w:pPr>
    </w:p>
    <w:p w14:paraId="3B061D37" w14:textId="77777777" w:rsidR="00C47CA9" w:rsidRPr="00C21D7F" w:rsidRDefault="00F53A94" w:rsidP="00C47CA9">
      <w:pPr>
        <w:shd w:val="clear" w:color="auto" w:fill="FFFFFF"/>
        <w:rPr>
          <w:rFonts w:ascii="Times New Roman" w:eastAsia="Times New Roman" w:hAnsi="Times New Roman" w:cs="Times New Roman"/>
          <w:color w:val="212121"/>
        </w:rPr>
      </w:pPr>
      <w:hyperlink r:id="rId9" w:tgtFrame="_blank" w:history="1">
        <w:r w:rsidR="00C47CA9" w:rsidRPr="00C21D7F">
          <w:rPr>
            <w:rFonts w:ascii="Times New Roman" w:eastAsia="Times New Roman" w:hAnsi="Times New Roman" w:cs="Times New Roman"/>
            <w:color w:val="0000FF"/>
            <w:u w:val="single"/>
          </w:rPr>
          <w:t>ALA Council Resolution: Proposed Definition of Sex under Title IX, of Title VII of the Civil Rights Act</w:t>
        </w:r>
      </w:hyperlink>
      <w:r w:rsidR="00C47CA9" w:rsidRPr="00C21D7F">
        <w:rPr>
          <w:rFonts w:ascii="Times New Roman" w:eastAsia="Times New Roman" w:hAnsi="Times New Roman" w:cs="Times New Roman"/>
          <w:color w:val="212121"/>
        </w:rPr>
        <w:t> (Transgender Resolution)</w:t>
      </w:r>
    </w:p>
    <w:p w14:paraId="749BA41D" w14:textId="77777777" w:rsidR="00C47CA9" w:rsidRPr="00C21D7F" w:rsidRDefault="00C47CA9" w:rsidP="00C47CA9">
      <w:pPr>
        <w:shd w:val="clear" w:color="auto" w:fill="FFFFFF"/>
        <w:rPr>
          <w:rFonts w:ascii="Times New Roman" w:eastAsia="Times New Roman" w:hAnsi="Times New Roman" w:cs="Times New Roman"/>
          <w:color w:val="212121"/>
        </w:rPr>
      </w:pPr>
    </w:p>
    <w:p w14:paraId="11F3E446"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color w:val="212121"/>
        </w:rPr>
        <w:t>The main points of this resolution are:</w:t>
      </w:r>
    </w:p>
    <w:p w14:paraId="54890F18" w14:textId="77777777" w:rsidR="00C47CA9" w:rsidRPr="00C21D7F" w:rsidRDefault="00C47CA9" w:rsidP="00C47CA9">
      <w:pPr>
        <w:shd w:val="clear" w:color="auto" w:fill="FFFFFF"/>
        <w:rPr>
          <w:rFonts w:ascii="Times New Roman" w:eastAsia="Times New Roman" w:hAnsi="Times New Roman" w:cs="Times New Roman"/>
          <w:color w:val="212121"/>
        </w:rPr>
      </w:pPr>
    </w:p>
    <w:p w14:paraId="2914F85E"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Diversity and Equitable Access to Information and Library Services are identified as key action areas of the American Library Association’s strategic directions, </w:t>
      </w:r>
    </w:p>
    <w:p w14:paraId="2488F02A" w14:textId="77777777" w:rsidR="00C47CA9" w:rsidRPr="00C21D7F" w:rsidRDefault="00C47CA9" w:rsidP="00C47CA9">
      <w:pPr>
        <w:shd w:val="clear" w:color="auto" w:fill="FFFFFF"/>
        <w:rPr>
          <w:rFonts w:ascii="Times New Roman" w:eastAsia="Times New Roman" w:hAnsi="Times New Roman" w:cs="Times New Roman"/>
          <w:color w:val="212121"/>
        </w:rPr>
      </w:pPr>
    </w:p>
    <w:p w14:paraId="34722FB5"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The American Library Association (ALA) recognizes that equity, diversity, and inclusion (EDI) impact all aspects of work among members of the Association, within the field of librarianship, and within the communities served by libraries.</w:t>
      </w:r>
    </w:p>
    <w:p w14:paraId="1B9D124A" w14:textId="77777777" w:rsidR="00C47CA9" w:rsidRPr="00C21D7F" w:rsidRDefault="00C47CA9" w:rsidP="00C47CA9">
      <w:pPr>
        <w:shd w:val="clear" w:color="auto" w:fill="FFFFFF"/>
        <w:rPr>
          <w:rFonts w:ascii="Times New Roman" w:eastAsia="Times New Roman" w:hAnsi="Times New Roman" w:cs="Times New Roman"/>
          <w:color w:val="212121"/>
        </w:rPr>
      </w:pPr>
    </w:p>
    <w:p w14:paraId="73D36B0F"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ALA is committed to ameliorating social exclusion, stigmatization, and underrepresentation within the communities served by libraries through an increased understanding of gender, and</w:t>
      </w:r>
    </w:p>
    <w:p w14:paraId="10BF17E9" w14:textId="77777777" w:rsidR="00C47CA9" w:rsidRPr="00C21D7F" w:rsidRDefault="00C47CA9" w:rsidP="00C47CA9">
      <w:pPr>
        <w:shd w:val="clear" w:color="auto" w:fill="FFFFFF"/>
        <w:rPr>
          <w:rFonts w:ascii="Times New Roman" w:eastAsia="Times New Roman" w:hAnsi="Times New Roman" w:cs="Times New Roman"/>
          <w:color w:val="212121"/>
        </w:rPr>
      </w:pPr>
    </w:p>
    <w:p w14:paraId="0E050A0F"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Therefore be it resolved that the American Library Association, along with the library community, affirms support of civil rights protections for people of all gender identities, including people who are transgender, and</w:t>
      </w:r>
    </w:p>
    <w:p w14:paraId="725F8EB4" w14:textId="77777777" w:rsidR="00C47CA9" w:rsidRPr="00C21D7F" w:rsidRDefault="00C47CA9" w:rsidP="00C47CA9">
      <w:pPr>
        <w:shd w:val="clear" w:color="auto" w:fill="FFFFFF"/>
        <w:rPr>
          <w:rFonts w:ascii="Times New Roman" w:eastAsia="Times New Roman" w:hAnsi="Times New Roman" w:cs="Times New Roman"/>
          <w:color w:val="212121"/>
        </w:rPr>
      </w:pPr>
    </w:p>
    <w:p w14:paraId="56F28481"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Encourages libraries to:</w:t>
      </w:r>
    </w:p>
    <w:p w14:paraId="30D21F1B" w14:textId="77777777" w:rsidR="00C47CA9" w:rsidRPr="00C21D7F" w:rsidRDefault="00C47CA9" w:rsidP="00C47CA9">
      <w:pPr>
        <w:numPr>
          <w:ilvl w:val="0"/>
          <w:numId w:val="2"/>
        </w:numPr>
        <w:shd w:val="clear" w:color="auto" w:fill="FFFFFF"/>
        <w:spacing w:before="100" w:beforeAutospacing="1" w:after="100" w:afterAutospacing="1"/>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lastRenderedPageBreak/>
        <w:t>Defend, in their policies, procedures, and their actions, the ALA Code of Ethics principle 1 – “We provide the highest level of service to all library users through appropriate and usefully organized resources; equitable access; and accurate, unbiased, and courteous responses to all requests;” </w:t>
      </w:r>
    </w:p>
    <w:p w14:paraId="08002B46" w14:textId="77777777" w:rsidR="00C47CA9" w:rsidRPr="00C21D7F" w:rsidRDefault="00C47CA9" w:rsidP="00C47CA9">
      <w:pPr>
        <w:numPr>
          <w:ilvl w:val="0"/>
          <w:numId w:val="2"/>
        </w:numPr>
        <w:shd w:val="clear" w:color="auto" w:fill="FFFFFF"/>
        <w:spacing w:before="100" w:beforeAutospacing="1" w:after="100" w:afterAutospacing="1"/>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Create all-inclusive spaces to welcome and meet the information needs of America’s transgender community;</w:t>
      </w:r>
    </w:p>
    <w:p w14:paraId="0988D574" w14:textId="77777777" w:rsidR="00C47CA9" w:rsidRPr="00C21D7F" w:rsidRDefault="00C47CA9" w:rsidP="00C47CA9">
      <w:pPr>
        <w:numPr>
          <w:ilvl w:val="0"/>
          <w:numId w:val="2"/>
        </w:numPr>
        <w:shd w:val="clear" w:color="auto" w:fill="FFFFFF"/>
        <w:spacing w:before="100" w:beforeAutospacing="1" w:after="100" w:afterAutospacing="1"/>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Create all-inclusive spaces to support the full public participation of transgender people by being physically and socially welcoming and meeting their information needs.</w:t>
      </w:r>
    </w:p>
    <w:p w14:paraId="61717F62" w14:textId="77777777" w:rsidR="00C47CA9" w:rsidRPr="00C21D7F" w:rsidRDefault="00C47CA9" w:rsidP="00C47CA9">
      <w:pPr>
        <w:numPr>
          <w:ilvl w:val="0"/>
          <w:numId w:val="2"/>
        </w:numPr>
        <w:shd w:val="clear" w:color="auto" w:fill="FFFFFF"/>
        <w:spacing w:before="100" w:beforeAutospacing="1" w:after="100" w:afterAutospacing="1"/>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Reviews policy documents and internal procedures to ensure Equity, Diversity, and Inclusion (EDI) principles are reflected throughout and communicated to the membership broadly as well; and be it further resolved that this resolution be printed in full in American Libraries and publicized widely via all media channels.</w:t>
      </w:r>
    </w:p>
    <w:p w14:paraId="5A30ADF0" w14:textId="77777777" w:rsidR="00C47CA9" w:rsidRPr="00C21D7F" w:rsidRDefault="00C47CA9" w:rsidP="00C47CA9">
      <w:pPr>
        <w:numPr>
          <w:ilvl w:val="0"/>
          <w:numId w:val="2"/>
        </w:numPr>
        <w:shd w:val="clear" w:color="auto" w:fill="FFFFFF"/>
        <w:spacing w:before="100" w:beforeAutospacing="1" w:after="100" w:afterAutospacing="1"/>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 xml:space="preserve">Provide avenues within existing ALA structure to highlight model policies as well as model training and education for library staff and administrations to create the </w:t>
      </w:r>
      <w:proofErr w:type="gramStart"/>
      <w:r w:rsidRPr="00C21D7F">
        <w:rPr>
          <w:rFonts w:ascii="Times New Roman" w:eastAsia="Times New Roman" w:hAnsi="Times New Roman" w:cs="Times New Roman"/>
          <w:i/>
          <w:iCs/>
          <w:color w:val="212121"/>
        </w:rPr>
        <w:t>all inclusive</w:t>
      </w:r>
      <w:proofErr w:type="gramEnd"/>
      <w:r w:rsidRPr="00C21D7F">
        <w:rPr>
          <w:rFonts w:ascii="Times New Roman" w:eastAsia="Times New Roman" w:hAnsi="Times New Roman" w:cs="Times New Roman"/>
          <w:i/>
          <w:iCs/>
          <w:color w:val="212121"/>
        </w:rPr>
        <w:t xml:space="preserve"> spaces and understand bias.  </w:t>
      </w:r>
    </w:p>
    <w:p w14:paraId="102AA46A" w14:textId="77777777" w:rsidR="00C47CA9" w:rsidRPr="00C21D7F" w:rsidRDefault="00F53A94" w:rsidP="00C47CA9">
      <w:pPr>
        <w:shd w:val="clear" w:color="auto" w:fill="FFFFFF"/>
        <w:rPr>
          <w:rFonts w:ascii="Times New Roman" w:eastAsia="Times New Roman" w:hAnsi="Times New Roman" w:cs="Times New Roman"/>
          <w:color w:val="212121"/>
        </w:rPr>
      </w:pPr>
      <w:hyperlink r:id="rId10" w:tgtFrame="_blank" w:history="1">
        <w:r w:rsidR="00C47CA9" w:rsidRPr="00C21D7F">
          <w:rPr>
            <w:rFonts w:ascii="Times New Roman" w:eastAsia="Times New Roman" w:hAnsi="Times New Roman" w:cs="Times New Roman"/>
            <w:color w:val="0000FF"/>
            <w:u w:val="single"/>
          </w:rPr>
          <w:t>Resolution for the Adoption of Sustainability as a Core Value of Librarianship</w:t>
        </w:r>
      </w:hyperlink>
    </w:p>
    <w:p w14:paraId="4EF225DD" w14:textId="77777777" w:rsidR="00C47CA9" w:rsidRPr="00C21D7F" w:rsidRDefault="00C47CA9" w:rsidP="00C47CA9">
      <w:pPr>
        <w:shd w:val="clear" w:color="auto" w:fill="FFFFFF"/>
        <w:rPr>
          <w:rFonts w:ascii="Times New Roman" w:eastAsia="Times New Roman" w:hAnsi="Times New Roman" w:cs="Times New Roman"/>
          <w:color w:val="212121"/>
        </w:rPr>
      </w:pPr>
    </w:p>
    <w:p w14:paraId="3AA36155"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color w:val="212121"/>
        </w:rPr>
        <w:t>The main points of this resolution are:</w:t>
      </w:r>
    </w:p>
    <w:p w14:paraId="28D9CFC0" w14:textId="77777777" w:rsidR="00C47CA9" w:rsidRPr="00C21D7F" w:rsidRDefault="00C47CA9" w:rsidP="00C47CA9">
      <w:pPr>
        <w:shd w:val="clear" w:color="auto" w:fill="FFFFFF"/>
        <w:rPr>
          <w:rFonts w:ascii="Times New Roman" w:eastAsia="Times New Roman" w:hAnsi="Times New Roman" w:cs="Times New Roman"/>
          <w:color w:val="212121"/>
        </w:rPr>
      </w:pPr>
    </w:p>
    <w:p w14:paraId="41B18373" w14:textId="013E964A"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the Council of the American Library Association (ALA) adopted the Resolution on the Importance of</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Sustainable Libraries at the 2015 ALA Annual Conference which stated that libraries are uniquely positioned and</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essential to build the capacity of the communities they serve to become sustainable, resilient and regenerative;</w:t>
      </w:r>
    </w:p>
    <w:p w14:paraId="520C996F" w14:textId="77777777" w:rsidR="00C47CA9" w:rsidRPr="00C21D7F" w:rsidRDefault="00C47CA9" w:rsidP="00C47CA9">
      <w:pPr>
        <w:shd w:val="clear" w:color="auto" w:fill="FFFFFF"/>
        <w:rPr>
          <w:rFonts w:ascii="Times New Roman" w:eastAsia="Times New Roman" w:hAnsi="Times New Roman" w:cs="Times New Roman"/>
          <w:color w:val="212121"/>
        </w:rPr>
      </w:pPr>
    </w:p>
    <w:p w14:paraId="48096F3A" w14:textId="077EB365"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the Executive Board of ALA accepted the final report of the Special Task Force on Sustainability (EBD # 5.4--2017-2019) at the 2018 ALA Annual Conference in which the Triple Bottom Line framework of sustainability was</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adopted: “To be truly sustainable, an organization or community must embody practices that are environmentally sound</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AND economically feasible AND socially equitable,”;</w:t>
      </w:r>
    </w:p>
    <w:p w14:paraId="2CFCE33B" w14:textId="77777777" w:rsidR="00C47CA9" w:rsidRPr="00C21D7F" w:rsidRDefault="00C47CA9" w:rsidP="00C47CA9">
      <w:pPr>
        <w:shd w:val="clear" w:color="auto" w:fill="FFFFFF"/>
        <w:rPr>
          <w:rFonts w:ascii="Times New Roman" w:eastAsia="Times New Roman" w:hAnsi="Times New Roman" w:cs="Times New Roman"/>
          <w:color w:val="212121"/>
        </w:rPr>
      </w:pPr>
    </w:p>
    <w:p w14:paraId="0B922C0E" w14:textId="0DC10160"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the first recommendation of the final report of the Special Task Force on Sustainability is to adopt</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sustainability as a core value of librarianship;</w:t>
      </w:r>
    </w:p>
    <w:p w14:paraId="01B0D78D" w14:textId="77777777" w:rsidR="00C47CA9" w:rsidRPr="00C21D7F" w:rsidRDefault="00C47CA9" w:rsidP="00C47CA9">
      <w:pPr>
        <w:shd w:val="clear" w:color="auto" w:fill="FFFFFF"/>
        <w:rPr>
          <w:rFonts w:ascii="Times New Roman" w:eastAsia="Times New Roman" w:hAnsi="Times New Roman" w:cs="Times New Roman"/>
          <w:color w:val="212121"/>
        </w:rPr>
      </w:pPr>
    </w:p>
    <w:p w14:paraId="48271012" w14:textId="05591465"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Whereas the results of a 2018 membership survey indicated that two-thirds of ALA members currently feel ALA neither</w:t>
      </w:r>
      <w:r w:rsidR="00A52933">
        <w:rPr>
          <w:rFonts w:ascii="Times New Roman" w:eastAsia="Times New Roman" w:hAnsi="Times New Roman" w:cs="Times New Roman"/>
          <w:color w:val="212121"/>
        </w:rPr>
        <w:t xml:space="preserve"> </w:t>
      </w:r>
      <w:r w:rsidRPr="00C21D7F">
        <w:rPr>
          <w:rFonts w:ascii="Times New Roman" w:eastAsia="Times New Roman" w:hAnsi="Times New Roman" w:cs="Times New Roman"/>
          <w:i/>
          <w:iCs/>
          <w:color w:val="212121"/>
        </w:rPr>
        <w:t>serves as a model nor provides leadership in the area of sustainability; ....</w:t>
      </w:r>
    </w:p>
    <w:p w14:paraId="1DA065F9" w14:textId="77777777" w:rsidR="00C47CA9" w:rsidRPr="00C21D7F" w:rsidRDefault="00C47CA9" w:rsidP="00C47CA9">
      <w:pPr>
        <w:shd w:val="clear" w:color="auto" w:fill="FFFFFF"/>
        <w:rPr>
          <w:rFonts w:ascii="Times New Roman" w:eastAsia="Times New Roman" w:hAnsi="Times New Roman" w:cs="Times New Roman"/>
          <w:color w:val="212121"/>
        </w:rPr>
      </w:pPr>
    </w:p>
    <w:p w14:paraId="2D74B65C"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Resolved, that the American Library Association (ALA), on behalf of its members:</w:t>
      </w:r>
    </w:p>
    <w:p w14:paraId="7184A409"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1. Adopt “Sustainability,” as defined above, as a core value of librarianship.</w:t>
      </w:r>
    </w:p>
    <w:p w14:paraId="0895EB74"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2. Evolve accreditation standards to ensure the topic of sustainability is an inherent element in library school</w:t>
      </w:r>
    </w:p>
    <w:p w14:paraId="7A76701E"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curriculum.</w:t>
      </w:r>
    </w:p>
    <w:p w14:paraId="2CB82AD5"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t>3. Provide ALA members with the necessary knowledge and resources to inspire, cultivate and encourage active</w:t>
      </w:r>
    </w:p>
    <w:p w14:paraId="304FF1A4" w14:textId="77777777" w:rsidR="00C47CA9" w:rsidRPr="00C21D7F" w:rsidRDefault="00C47CA9" w:rsidP="00C47CA9">
      <w:pPr>
        <w:shd w:val="clear" w:color="auto" w:fill="FFFFFF"/>
        <w:rPr>
          <w:rFonts w:ascii="Times New Roman" w:eastAsia="Times New Roman" w:hAnsi="Times New Roman" w:cs="Times New Roman"/>
          <w:color w:val="212121"/>
        </w:rPr>
      </w:pPr>
      <w:r w:rsidRPr="00C21D7F">
        <w:rPr>
          <w:rFonts w:ascii="Times New Roman" w:eastAsia="Times New Roman" w:hAnsi="Times New Roman" w:cs="Times New Roman"/>
          <w:i/>
          <w:iCs/>
          <w:color w:val="212121"/>
        </w:rPr>
        <w:lastRenderedPageBreak/>
        <w:t>leadership in the application of the triple bottom line framework to guide decisions for the future of our society</w:t>
      </w:r>
    </w:p>
    <w:p w14:paraId="72389329" w14:textId="77777777" w:rsidR="004F308B" w:rsidRDefault="004F308B">
      <w:pPr>
        <w:pStyle w:val="Normal1"/>
        <w:rPr>
          <w:rFonts w:ascii="Times New Roman" w:eastAsia="Times New Roman" w:hAnsi="Times New Roman" w:cs="Times New Roman"/>
        </w:rPr>
      </w:pPr>
    </w:p>
    <w:p w14:paraId="2AAEE54C"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2019 Budget</w:t>
      </w:r>
    </w:p>
    <w:p w14:paraId="129F7126" w14:textId="0BDEEA6F" w:rsidR="00F12276" w:rsidRPr="00C21D7F" w:rsidRDefault="00D84F4D">
      <w:pPr>
        <w:pStyle w:val="Normal1"/>
        <w:rPr>
          <w:rFonts w:ascii="Times New Roman" w:eastAsia="Times New Roman" w:hAnsi="Times New Roman" w:cs="Times New Roman"/>
          <w:i/>
        </w:rPr>
      </w:pPr>
      <w:r>
        <w:rPr>
          <w:rFonts w:ascii="Times New Roman" w:eastAsia="Times New Roman" w:hAnsi="Times New Roman" w:cs="Times New Roman"/>
        </w:rPr>
        <w:t>Lisa</w:t>
      </w:r>
      <w:r w:rsidR="00C47CA9" w:rsidRPr="00C21D7F">
        <w:rPr>
          <w:rFonts w:ascii="Times New Roman" w:eastAsia="Times New Roman" w:hAnsi="Times New Roman" w:cs="Times New Roman"/>
        </w:rPr>
        <w:t xml:space="preserve"> presented the 2019 Budget. The budget can be seen here: </w:t>
      </w:r>
    </w:p>
    <w:p w14:paraId="09C47ECC" w14:textId="7618FAFD" w:rsidR="00F12276" w:rsidRPr="00C21D7F" w:rsidRDefault="00F53A94">
      <w:pPr>
        <w:pStyle w:val="Normal1"/>
        <w:rPr>
          <w:rFonts w:ascii="Times New Roman" w:eastAsia="Times New Roman" w:hAnsi="Times New Roman" w:cs="Times New Roman"/>
        </w:rPr>
      </w:pPr>
      <w:hyperlink r:id="rId11" w:history="1">
        <w:r w:rsidR="00B55CD5" w:rsidRPr="00C21D7F">
          <w:rPr>
            <w:rStyle w:val="Hyperlink"/>
            <w:rFonts w:ascii="Times New Roman" w:eastAsia="Times New Roman" w:hAnsi="Times New Roman" w:cs="Times New Roman"/>
          </w:rPr>
          <w:t>https://w</w:t>
        </w:r>
        <w:r w:rsidR="00B55CD5" w:rsidRPr="00C21D7F">
          <w:rPr>
            <w:rStyle w:val="Hyperlink"/>
            <w:rFonts w:ascii="Times New Roman" w:eastAsia="Times New Roman" w:hAnsi="Times New Roman" w:cs="Times New Roman"/>
          </w:rPr>
          <w:t>w</w:t>
        </w:r>
        <w:r w:rsidR="00B55CD5" w:rsidRPr="00C21D7F">
          <w:rPr>
            <w:rStyle w:val="Hyperlink"/>
            <w:rFonts w:ascii="Times New Roman" w:eastAsia="Times New Roman" w:hAnsi="Times New Roman" w:cs="Times New Roman"/>
          </w:rPr>
          <w:t>w.vla.org/assets/2019%20Budget%20Proposal.pdf</w:t>
        </w:r>
      </w:hyperlink>
      <w:r w:rsidR="00B55CD5" w:rsidRPr="00C21D7F">
        <w:rPr>
          <w:rFonts w:ascii="Times New Roman" w:eastAsia="Times New Roman" w:hAnsi="Times New Roman" w:cs="Times New Roman"/>
        </w:rPr>
        <w:t xml:space="preserve"> </w:t>
      </w:r>
    </w:p>
    <w:p w14:paraId="629FA706" w14:textId="77777777" w:rsidR="00B55CD5" w:rsidRPr="00C21D7F" w:rsidRDefault="00B55CD5">
      <w:pPr>
        <w:pStyle w:val="Normal1"/>
        <w:rPr>
          <w:rFonts w:ascii="Times New Roman" w:eastAsia="Times New Roman" w:hAnsi="Times New Roman" w:cs="Times New Roman"/>
        </w:rPr>
      </w:pPr>
    </w:p>
    <w:p w14:paraId="7291E0A7" w14:textId="782054F4" w:rsidR="0022562D" w:rsidRDefault="0022562D">
      <w:pPr>
        <w:pStyle w:val="Normal1"/>
        <w:rPr>
          <w:rFonts w:ascii="Times New Roman" w:eastAsia="Times New Roman" w:hAnsi="Times New Roman" w:cs="Times New Roman"/>
        </w:rPr>
      </w:pPr>
      <w:r>
        <w:rPr>
          <w:rFonts w:ascii="Times New Roman" w:eastAsia="Times New Roman" w:hAnsi="Times New Roman" w:cs="Times New Roman"/>
        </w:rPr>
        <w:t xml:space="preserve">The launch of the affiliate membership program adjusts the amount of money we are used to getting from individual membership revenue. We will not be having a </w:t>
      </w:r>
      <w:r w:rsidR="00314598">
        <w:rPr>
          <w:rFonts w:ascii="Times New Roman" w:eastAsia="Times New Roman" w:hAnsi="Times New Roman" w:cs="Times New Roman"/>
        </w:rPr>
        <w:t xml:space="preserve">Professional Associates Forum </w:t>
      </w:r>
      <w:r>
        <w:rPr>
          <w:rFonts w:ascii="Times New Roman" w:eastAsia="Times New Roman" w:hAnsi="Times New Roman" w:cs="Times New Roman"/>
        </w:rPr>
        <w:t>in 2019</w:t>
      </w:r>
      <w:r w:rsidR="00314598">
        <w:rPr>
          <w:rFonts w:ascii="Times New Roman" w:eastAsia="Times New Roman" w:hAnsi="Times New Roman" w:cs="Times New Roman"/>
        </w:rPr>
        <w:t>; instead there will be focus groups around the state to revamp and gather new ideas. Affiliate membership will bring in more support staff to be covered as VLA members.</w:t>
      </w:r>
      <w:r>
        <w:rPr>
          <w:rFonts w:ascii="Times New Roman" w:eastAsia="Times New Roman" w:hAnsi="Times New Roman" w:cs="Times New Roman"/>
        </w:rPr>
        <w:t xml:space="preserve"> Joint Conference of Librarians of Color only happens every 6 years, though they voted to change it to 4. Either way we will not have to do any fundraising this year for JCLC.</w:t>
      </w:r>
    </w:p>
    <w:p w14:paraId="613BF3C8" w14:textId="5404C30E" w:rsidR="0022562D" w:rsidRDefault="0022562D">
      <w:pPr>
        <w:pStyle w:val="Normal1"/>
        <w:rPr>
          <w:rFonts w:ascii="Times New Roman" w:eastAsia="Times New Roman" w:hAnsi="Times New Roman" w:cs="Times New Roman"/>
        </w:rPr>
      </w:pPr>
    </w:p>
    <w:p w14:paraId="55BBC4FB" w14:textId="1AF852F2" w:rsidR="0022562D" w:rsidRDefault="0022562D">
      <w:pPr>
        <w:pStyle w:val="Normal1"/>
        <w:rPr>
          <w:rFonts w:ascii="Times New Roman" w:eastAsia="Times New Roman" w:hAnsi="Times New Roman" w:cs="Times New Roman"/>
        </w:rPr>
      </w:pPr>
      <w:r>
        <w:rPr>
          <w:rFonts w:ascii="Times New Roman" w:eastAsia="Times New Roman" w:hAnsi="Times New Roman" w:cs="Times New Roman"/>
        </w:rPr>
        <w:t>Legislative expenses have decreased due to changes in National Library Legislative Day. Increases were made to administrative expenses.</w:t>
      </w:r>
    </w:p>
    <w:p w14:paraId="1AE4961F" w14:textId="77777777" w:rsidR="0022562D" w:rsidRDefault="0022562D">
      <w:pPr>
        <w:pStyle w:val="Normal1"/>
        <w:rPr>
          <w:rFonts w:ascii="Times New Roman" w:eastAsia="Times New Roman" w:hAnsi="Times New Roman" w:cs="Times New Roman"/>
        </w:rPr>
      </w:pPr>
    </w:p>
    <w:p w14:paraId="5241103B" w14:textId="4E5FE533" w:rsidR="00F12276" w:rsidRPr="00C21D7F" w:rsidRDefault="002B3C96">
      <w:pPr>
        <w:pStyle w:val="Normal1"/>
        <w:rPr>
          <w:rFonts w:ascii="Times New Roman" w:eastAsia="Times New Roman" w:hAnsi="Times New Roman" w:cs="Times New Roman"/>
        </w:rPr>
      </w:pPr>
      <w:r w:rsidRPr="0022562D">
        <w:rPr>
          <w:rFonts w:ascii="Times New Roman" w:eastAsia="Times New Roman" w:hAnsi="Times New Roman" w:cs="Times New Roman"/>
        </w:rPr>
        <w:t xml:space="preserve">Jennifer </w:t>
      </w:r>
      <w:proofErr w:type="spellStart"/>
      <w:r w:rsidRPr="0022562D">
        <w:rPr>
          <w:rFonts w:ascii="Times New Roman" w:eastAsia="Times New Roman" w:hAnsi="Times New Roman" w:cs="Times New Roman"/>
        </w:rPr>
        <w:t>Resor</w:t>
      </w:r>
      <w:proofErr w:type="spellEnd"/>
      <w:r w:rsidRPr="0022562D">
        <w:rPr>
          <w:rFonts w:ascii="Times New Roman" w:eastAsia="Times New Roman" w:hAnsi="Times New Roman" w:cs="Times New Roman"/>
        </w:rPr>
        <w:t>-Whicker</w:t>
      </w:r>
      <w:r w:rsidR="00C47CA9" w:rsidRPr="00C21D7F">
        <w:rPr>
          <w:rFonts w:ascii="Times New Roman" w:eastAsia="Times New Roman" w:hAnsi="Times New Roman" w:cs="Times New Roman"/>
        </w:rPr>
        <w:t xml:space="preserve"> moved to approve the 2019 Budget. </w:t>
      </w:r>
      <w:r w:rsidRPr="0022562D">
        <w:rPr>
          <w:rFonts w:ascii="Times New Roman" w:eastAsia="Times New Roman" w:hAnsi="Times New Roman" w:cs="Times New Roman"/>
        </w:rPr>
        <w:t>Todd Elliot</w:t>
      </w:r>
      <w:r w:rsidR="00C47CA9" w:rsidRPr="00C21D7F">
        <w:rPr>
          <w:rFonts w:ascii="Times New Roman" w:eastAsia="Times New Roman" w:hAnsi="Times New Roman" w:cs="Times New Roman"/>
        </w:rPr>
        <w:t xml:space="preserve"> seconded. The motion carried.</w:t>
      </w:r>
    </w:p>
    <w:p w14:paraId="25188326" w14:textId="77777777" w:rsidR="00F12276" w:rsidRPr="00C21D7F" w:rsidRDefault="00F12276">
      <w:pPr>
        <w:pStyle w:val="Normal1"/>
        <w:rPr>
          <w:rFonts w:ascii="Times New Roman" w:eastAsia="Times New Roman" w:hAnsi="Times New Roman" w:cs="Times New Roman"/>
        </w:rPr>
      </w:pPr>
    </w:p>
    <w:p w14:paraId="239D121A"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Executive Director's Report</w:t>
      </w:r>
    </w:p>
    <w:p w14:paraId="5BCC4709" w14:textId="555992A9"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Lisa gave the Executive Director’s Report. </w:t>
      </w:r>
      <w:r w:rsidR="002B3C96" w:rsidRPr="00C21D7F">
        <w:rPr>
          <w:rFonts w:ascii="Times New Roman" w:eastAsia="Times New Roman" w:hAnsi="Times New Roman" w:cs="Times New Roman"/>
        </w:rPr>
        <w:t xml:space="preserve">2018 closed with 941 members. </w:t>
      </w:r>
      <w:r w:rsidR="0022562D">
        <w:rPr>
          <w:rFonts w:ascii="Times New Roman" w:eastAsia="Times New Roman" w:hAnsi="Times New Roman" w:cs="Times New Roman"/>
        </w:rPr>
        <w:t xml:space="preserve">On December 7 we launched the </w:t>
      </w:r>
      <w:r w:rsidR="002B3C96" w:rsidRPr="00C21D7F">
        <w:rPr>
          <w:rFonts w:ascii="Times New Roman" w:eastAsia="Times New Roman" w:hAnsi="Times New Roman" w:cs="Times New Roman"/>
        </w:rPr>
        <w:t xml:space="preserve">affiliate membership program and we expect membership to increase by a couple thousand. </w:t>
      </w:r>
      <w:r w:rsidR="0022562D">
        <w:rPr>
          <w:rFonts w:ascii="Times New Roman" w:eastAsia="Times New Roman" w:hAnsi="Times New Roman" w:cs="Times New Roman"/>
        </w:rPr>
        <w:t>Lisa is doing a lot of technical work in the background to integrate lists and update memberships for those now covered by Affiliate. At this time there are 22 institutions with four others interested in joining. Those institutions include about 400 members.</w:t>
      </w:r>
    </w:p>
    <w:p w14:paraId="37E819CA" w14:textId="77777777" w:rsidR="00B55CD5" w:rsidRPr="00C21D7F" w:rsidRDefault="00B55CD5">
      <w:pPr>
        <w:pStyle w:val="Normal1"/>
        <w:rPr>
          <w:rFonts w:ascii="Times New Roman" w:eastAsia="Times New Roman" w:hAnsi="Times New Roman" w:cs="Times New Roman"/>
          <w:i/>
        </w:rPr>
      </w:pPr>
    </w:p>
    <w:p w14:paraId="47327E91" w14:textId="77777777" w:rsidR="00B55CD5" w:rsidRPr="00C21D7F" w:rsidRDefault="00B55CD5" w:rsidP="00B55CD5">
      <w:pPr>
        <w:rPr>
          <w:rFonts w:ascii="Times New Roman" w:hAnsi="Times New Roman" w:cs="Times New Roman"/>
        </w:rPr>
      </w:pPr>
      <w:r w:rsidRPr="00C21D7F">
        <w:rPr>
          <w:rFonts w:ascii="Times New Roman" w:hAnsi="Times New Roman" w:cs="Times New Roman"/>
        </w:rPr>
        <w:t>Lisa Varga discussed the Acronym Fine Jar (AFJ), and how it will be used this year. If you use an acronym and do not define it you will be required to tithe to the AFJ. Once the acronym has been used and defined at a meeting, it does not need to be defined again. At the end of the year the proceeds collected will be used to fund a [food] treat for Executive Committee and Council.</w:t>
      </w:r>
    </w:p>
    <w:p w14:paraId="3499E66F" w14:textId="77777777" w:rsidR="00BA089F" w:rsidRPr="00C21D7F" w:rsidRDefault="00BA089F" w:rsidP="00B55CD5">
      <w:pPr>
        <w:rPr>
          <w:rFonts w:ascii="Times New Roman" w:hAnsi="Times New Roman" w:cs="Times New Roman"/>
        </w:rPr>
      </w:pPr>
    </w:p>
    <w:p w14:paraId="0F29F689" w14:textId="72024792" w:rsidR="00BA089F" w:rsidRPr="00C21D7F" w:rsidRDefault="00BA089F" w:rsidP="00B55CD5">
      <w:pPr>
        <w:rPr>
          <w:rFonts w:ascii="Times New Roman" w:hAnsi="Times New Roman" w:cs="Times New Roman"/>
        </w:rPr>
      </w:pPr>
      <w:r w:rsidRPr="00C21D7F">
        <w:rPr>
          <w:rFonts w:ascii="Times New Roman" w:hAnsi="Times New Roman" w:cs="Times New Roman"/>
        </w:rPr>
        <w:t xml:space="preserve">We have canceled the </w:t>
      </w:r>
      <w:proofErr w:type="spellStart"/>
      <w:r w:rsidRPr="00C21D7F">
        <w:rPr>
          <w:rFonts w:ascii="Times New Roman" w:hAnsi="Times New Roman" w:cs="Times New Roman"/>
        </w:rPr>
        <w:t>GotoMeeting</w:t>
      </w:r>
      <w:proofErr w:type="spellEnd"/>
      <w:r w:rsidRPr="00C21D7F">
        <w:rPr>
          <w:rFonts w:ascii="Times New Roman" w:hAnsi="Times New Roman" w:cs="Times New Roman"/>
        </w:rPr>
        <w:t xml:space="preserve"> subscription and will be using Zoom instead. Lisa will send out the </w:t>
      </w:r>
      <w:r w:rsidR="0015443E">
        <w:rPr>
          <w:rFonts w:ascii="Times New Roman" w:hAnsi="Times New Roman" w:cs="Times New Roman"/>
        </w:rPr>
        <w:t>credentials for</w:t>
      </w:r>
      <w:r w:rsidRPr="00C21D7F">
        <w:rPr>
          <w:rFonts w:ascii="Times New Roman" w:hAnsi="Times New Roman" w:cs="Times New Roman"/>
        </w:rPr>
        <w:t xml:space="preserve"> Zoom later.</w:t>
      </w:r>
    </w:p>
    <w:p w14:paraId="57E3A0D0" w14:textId="77777777" w:rsidR="00BA089F" w:rsidRPr="00C21D7F" w:rsidRDefault="00BA089F" w:rsidP="00B55CD5">
      <w:pPr>
        <w:rPr>
          <w:rFonts w:ascii="Times New Roman" w:hAnsi="Times New Roman" w:cs="Times New Roman"/>
        </w:rPr>
      </w:pPr>
    </w:p>
    <w:p w14:paraId="7274294B" w14:textId="76F235D8" w:rsidR="00BA089F" w:rsidRPr="00C21D7F" w:rsidRDefault="00BA089F" w:rsidP="00B55CD5">
      <w:pPr>
        <w:rPr>
          <w:rFonts w:ascii="Times New Roman" w:hAnsi="Times New Roman" w:cs="Times New Roman"/>
        </w:rPr>
      </w:pPr>
      <w:r w:rsidRPr="00C21D7F">
        <w:rPr>
          <w:rFonts w:ascii="Times New Roman" w:hAnsi="Times New Roman" w:cs="Times New Roman"/>
        </w:rPr>
        <w:t>Since VLA is considered a state partner, there is a discount code for $50 off for ALA Annual in DC.</w:t>
      </w:r>
      <w:r w:rsidR="00726261" w:rsidRPr="00C21D7F">
        <w:rPr>
          <w:rFonts w:ascii="Times New Roman" w:hAnsi="Times New Roman" w:cs="Times New Roman"/>
        </w:rPr>
        <w:t xml:space="preserve"> Lisa shared the “Virginia is for Library Lovers” logo made in partnership with Virginia Tourism. </w:t>
      </w:r>
      <w:r w:rsidR="004C4989">
        <w:rPr>
          <w:rFonts w:ascii="Times New Roman" w:hAnsi="Times New Roman" w:cs="Times New Roman"/>
        </w:rPr>
        <w:t>VLA will be giving</w:t>
      </w:r>
      <w:r w:rsidR="00726261" w:rsidRPr="00C21D7F">
        <w:rPr>
          <w:rFonts w:ascii="Times New Roman" w:hAnsi="Times New Roman" w:cs="Times New Roman"/>
        </w:rPr>
        <w:t xml:space="preserve"> away free items</w:t>
      </w:r>
      <w:r w:rsidR="00314598">
        <w:rPr>
          <w:rFonts w:ascii="Times New Roman" w:hAnsi="Times New Roman" w:cs="Times New Roman"/>
        </w:rPr>
        <w:t xml:space="preserve"> with the logo</w:t>
      </w:r>
      <w:r w:rsidR="00726261" w:rsidRPr="00C21D7F">
        <w:rPr>
          <w:rFonts w:ascii="Times New Roman" w:hAnsi="Times New Roman" w:cs="Times New Roman"/>
        </w:rPr>
        <w:t xml:space="preserve"> </w:t>
      </w:r>
      <w:r w:rsidR="004C4989">
        <w:rPr>
          <w:rFonts w:ascii="Times New Roman" w:hAnsi="Times New Roman" w:cs="Times New Roman"/>
        </w:rPr>
        <w:t>at</w:t>
      </w:r>
      <w:r w:rsidR="00726261" w:rsidRPr="00C21D7F">
        <w:rPr>
          <w:rFonts w:ascii="Times New Roman" w:hAnsi="Times New Roman" w:cs="Times New Roman"/>
        </w:rPr>
        <w:t xml:space="preserve"> the </w:t>
      </w:r>
      <w:proofErr w:type="spellStart"/>
      <w:r w:rsidR="00726261" w:rsidRPr="00C21D7F">
        <w:rPr>
          <w:rFonts w:ascii="Times New Roman" w:hAnsi="Times New Roman" w:cs="Times New Roman"/>
        </w:rPr>
        <w:t>ALA</w:t>
      </w:r>
      <w:proofErr w:type="spellEnd"/>
      <w:r w:rsidR="00726261" w:rsidRPr="00C21D7F">
        <w:rPr>
          <w:rFonts w:ascii="Times New Roman" w:hAnsi="Times New Roman" w:cs="Times New Roman"/>
        </w:rPr>
        <w:t xml:space="preserve"> Conference but cannot sell</w:t>
      </w:r>
    </w:p>
    <w:p w14:paraId="2AA54BF2" w14:textId="77777777" w:rsidR="00F12276" w:rsidRPr="00C21D7F" w:rsidRDefault="00F12276">
      <w:pPr>
        <w:pStyle w:val="Normal1"/>
        <w:rPr>
          <w:rFonts w:ascii="Times New Roman" w:eastAsia="Times New Roman" w:hAnsi="Times New Roman" w:cs="Times New Roman"/>
        </w:rPr>
      </w:pPr>
    </w:p>
    <w:p w14:paraId="225F453A"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Executive Committee</w:t>
      </w:r>
    </w:p>
    <w:p w14:paraId="3BEF9265" w14:textId="28A6BB4C"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Jessica gave the Executive Committee Report. </w:t>
      </w:r>
      <w:r w:rsidR="00B55CD5" w:rsidRPr="00C21D7F">
        <w:rPr>
          <w:rFonts w:ascii="Times New Roman" w:eastAsia="Times New Roman" w:hAnsi="Times New Roman" w:cs="Times New Roman"/>
        </w:rPr>
        <w:t>The Executive Committee had a phone meeting on January 4 and an in person meeting on January 17. Lisa has been given her evaluation.</w:t>
      </w:r>
      <w:r w:rsidR="008C3CAA">
        <w:rPr>
          <w:rFonts w:ascii="Times New Roman" w:eastAsia="Times New Roman" w:hAnsi="Times New Roman" w:cs="Times New Roman"/>
        </w:rPr>
        <w:t xml:space="preserve"> The committee went over the Designated Agenda and focused some discussion on V. f. “</w:t>
      </w:r>
      <w:r w:rsidR="008C3CAA" w:rsidRPr="008C3CAA">
        <w:rPr>
          <w:rFonts w:ascii="Times New Roman" w:eastAsia="Times New Roman" w:hAnsi="Times New Roman" w:cs="Times New Roman"/>
        </w:rPr>
        <w:t>Develop a statewide initiative to encourage members of our profession to attend career days at middle or high schools to promote our profession, especially in culturally diverse areas</w:t>
      </w:r>
      <w:r w:rsidR="008C3CAA">
        <w:rPr>
          <w:rFonts w:ascii="Times New Roman" w:eastAsia="Times New Roman" w:hAnsi="Times New Roman" w:cs="Times New Roman"/>
        </w:rPr>
        <w:t xml:space="preserve">.” </w:t>
      </w:r>
      <w:r w:rsidR="008C3CAA" w:rsidRPr="008C3CAA">
        <w:rPr>
          <w:rFonts w:ascii="Times New Roman" w:eastAsia="Times New Roman" w:hAnsi="Times New Roman" w:cs="Times New Roman"/>
        </w:rPr>
        <w:t xml:space="preserve">Ideas include: </w:t>
      </w:r>
      <w:r w:rsidR="008C3CAA" w:rsidRPr="008C3CAA">
        <w:rPr>
          <w:rFonts w:ascii="Times New Roman" w:eastAsia="Times New Roman" w:hAnsi="Times New Roman" w:cs="Times New Roman"/>
        </w:rPr>
        <w:lastRenderedPageBreak/>
        <w:t>provide essay scholarship to Norfolk area high school students to attend a day at Conference, and/or have the students present in a lightning talk or other session</w:t>
      </w:r>
      <w:r w:rsidR="008C3CAA">
        <w:rPr>
          <w:rFonts w:ascii="Times New Roman" w:eastAsia="Times New Roman" w:hAnsi="Times New Roman" w:cs="Times New Roman"/>
        </w:rPr>
        <w:t>s; establishing</w:t>
      </w:r>
      <w:r w:rsidR="008C3CAA" w:rsidRPr="008C3CAA">
        <w:rPr>
          <w:rFonts w:ascii="Times New Roman" w:eastAsia="Times New Roman" w:hAnsi="Times New Roman" w:cs="Times New Roman"/>
        </w:rPr>
        <w:t xml:space="preserve"> a toolkit for librarians to use in career day outreach and encourages librarians to report their findings at the Conference. Jessie will reach out to New Members Round Table</w:t>
      </w:r>
      <w:r w:rsidR="008C3CAA">
        <w:rPr>
          <w:rFonts w:ascii="Times New Roman" w:eastAsia="Times New Roman" w:hAnsi="Times New Roman" w:cs="Times New Roman"/>
        </w:rPr>
        <w:t>, Diversity and Inclusion Forum,</w:t>
      </w:r>
      <w:r w:rsidR="008C3CAA" w:rsidRPr="008C3CAA">
        <w:rPr>
          <w:rFonts w:ascii="Times New Roman" w:eastAsia="Times New Roman" w:hAnsi="Times New Roman" w:cs="Times New Roman"/>
        </w:rPr>
        <w:t xml:space="preserve"> and the president of VAASL for high school mentorship opportunities.</w:t>
      </w:r>
    </w:p>
    <w:p w14:paraId="70CFFBBD" w14:textId="77777777" w:rsidR="00F12276" w:rsidRPr="00C21D7F" w:rsidRDefault="00F12276">
      <w:pPr>
        <w:pStyle w:val="Normal1"/>
        <w:rPr>
          <w:rFonts w:ascii="Times New Roman" w:eastAsia="Times New Roman" w:hAnsi="Times New Roman" w:cs="Times New Roman"/>
        </w:rPr>
      </w:pPr>
    </w:p>
    <w:p w14:paraId="75F973B3"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Designated Agenda for 2019</w:t>
      </w:r>
    </w:p>
    <w:p w14:paraId="7DD8858C" w14:textId="39E80863" w:rsidR="00F12276" w:rsidRPr="00C21D7F" w:rsidRDefault="00C47CA9">
      <w:pPr>
        <w:pStyle w:val="Normal1"/>
        <w:rPr>
          <w:rFonts w:ascii="Times New Roman" w:eastAsia="Times New Roman" w:hAnsi="Times New Roman" w:cs="Times New Roman"/>
          <w:i/>
        </w:rPr>
      </w:pPr>
      <w:r w:rsidRPr="00C21D7F">
        <w:rPr>
          <w:rFonts w:ascii="Times New Roman" w:eastAsia="Times New Roman" w:hAnsi="Times New Roman" w:cs="Times New Roman"/>
        </w:rPr>
        <w:t xml:space="preserve">Jessica presented the 2019 Designated Agenda. The Designated Agenda 2019 can be seen here: </w:t>
      </w:r>
    </w:p>
    <w:p w14:paraId="76883EDF" w14:textId="3D91F77E" w:rsidR="00F12276" w:rsidRPr="00C21D7F" w:rsidRDefault="00F53A94">
      <w:pPr>
        <w:pStyle w:val="Normal1"/>
        <w:rPr>
          <w:rFonts w:ascii="Times New Roman" w:eastAsia="Times New Roman" w:hAnsi="Times New Roman" w:cs="Times New Roman"/>
        </w:rPr>
      </w:pPr>
      <w:hyperlink r:id="rId12" w:history="1">
        <w:r w:rsidR="00B55CD5" w:rsidRPr="00C21D7F">
          <w:rPr>
            <w:rStyle w:val="Hyperlink"/>
            <w:rFonts w:ascii="Times New Roman" w:eastAsia="Times New Roman" w:hAnsi="Times New Roman" w:cs="Times New Roman"/>
          </w:rPr>
          <w:t>https://www.vla.org/assets/VLA%202019%20Designated%20Agenda.pdf</w:t>
        </w:r>
      </w:hyperlink>
    </w:p>
    <w:p w14:paraId="574515EA" w14:textId="77777777" w:rsidR="00B55CD5" w:rsidRPr="00C21D7F" w:rsidRDefault="00B55CD5">
      <w:pPr>
        <w:pStyle w:val="Normal1"/>
        <w:rPr>
          <w:rFonts w:ascii="Times New Roman" w:eastAsia="Times New Roman" w:hAnsi="Times New Roman" w:cs="Times New Roman"/>
          <w:b/>
        </w:rPr>
      </w:pPr>
    </w:p>
    <w:p w14:paraId="63E0EA52"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Changes from last year’s agenda are in </w:t>
      </w:r>
      <w:r w:rsidRPr="00C21D7F">
        <w:rPr>
          <w:rFonts w:ascii="Times New Roman" w:eastAsia="Times New Roman" w:hAnsi="Times New Roman" w:cs="Times New Roman"/>
          <w:color w:val="FF0000"/>
        </w:rPr>
        <w:t>red</w:t>
      </w:r>
      <w:r w:rsidRPr="00C21D7F">
        <w:rPr>
          <w:rFonts w:ascii="Times New Roman" w:eastAsia="Times New Roman" w:hAnsi="Times New Roman" w:cs="Times New Roman"/>
        </w:rPr>
        <w:t>:</w:t>
      </w:r>
    </w:p>
    <w:p w14:paraId="468A28A0" w14:textId="77777777" w:rsidR="00F12276" w:rsidRPr="00C21D7F" w:rsidRDefault="00F12276">
      <w:pPr>
        <w:pStyle w:val="Normal1"/>
        <w:rPr>
          <w:rFonts w:ascii="Times New Roman" w:eastAsia="Times New Roman" w:hAnsi="Times New Roman" w:cs="Times New Roman"/>
        </w:rPr>
      </w:pPr>
    </w:p>
    <w:p w14:paraId="3D455DFD"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 </w:t>
      </w:r>
    </w:p>
    <w:p w14:paraId="293380EA" w14:textId="77777777" w:rsidR="00F12276" w:rsidRPr="00C21D7F" w:rsidRDefault="00C47CA9">
      <w:pPr>
        <w:pStyle w:val="Normal1"/>
        <w:jc w:val="center"/>
        <w:rPr>
          <w:rFonts w:ascii="Times New Roman" w:eastAsia="Times New Roman" w:hAnsi="Times New Roman" w:cs="Times New Roman"/>
        </w:rPr>
      </w:pPr>
      <w:r w:rsidRPr="00C21D7F">
        <w:rPr>
          <w:rFonts w:ascii="Times New Roman" w:eastAsia="Times New Roman" w:hAnsi="Times New Roman" w:cs="Times New Roman"/>
        </w:rPr>
        <w:t>201</w:t>
      </w:r>
      <w:r w:rsidRPr="00C21D7F">
        <w:rPr>
          <w:rFonts w:ascii="Times New Roman" w:eastAsia="Times New Roman" w:hAnsi="Times New Roman" w:cs="Times New Roman"/>
          <w:color w:val="FF0000"/>
        </w:rPr>
        <w:t>9</w:t>
      </w:r>
      <w:r w:rsidRPr="00C21D7F">
        <w:rPr>
          <w:rFonts w:ascii="Times New Roman" w:eastAsia="Times New Roman" w:hAnsi="Times New Roman" w:cs="Times New Roman"/>
        </w:rPr>
        <w:t xml:space="preserve"> Designated Agenda</w:t>
      </w:r>
    </w:p>
    <w:p w14:paraId="37E547DB" w14:textId="77777777" w:rsidR="00F12276" w:rsidRPr="00C21D7F" w:rsidRDefault="00C47CA9">
      <w:pPr>
        <w:pStyle w:val="Normal1"/>
        <w:jc w:val="center"/>
        <w:rPr>
          <w:rFonts w:ascii="Times New Roman" w:eastAsia="Times New Roman" w:hAnsi="Times New Roman" w:cs="Times New Roman"/>
        </w:rPr>
      </w:pPr>
      <w:r w:rsidRPr="00C21D7F">
        <w:rPr>
          <w:rFonts w:ascii="Times New Roman" w:eastAsia="Times New Roman" w:hAnsi="Times New Roman" w:cs="Times New Roman"/>
        </w:rPr>
        <w:t xml:space="preserve"> </w:t>
      </w:r>
    </w:p>
    <w:p w14:paraId="720274E5"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I.              VLA will manage its finances prudently and maintain a fiscally strong and responsible organization</w:t>
      </w:r>
    </w:p>
    <w:p w14:paraId="634B7B50"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Continue to secure funds for legislative liaison contract hours by promoting Virginia Public Library institutional memberships</w:t>
      </w:r>
    </w:p>
    <w:p w14:paraId="61C68B4B"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Closely monitor and evaluate Association finances to assure adherence to VLA policy and fiscal responsibility</w:t>
      </w:r>
    </w:p>
    <w:p w14:paraId="18DAB748"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II.             VLA will develop a strategy to maximize efficacy and cost effectiveness of Association communications and publications</w:t>
      </w:r>
    </w:p>
    <w:p w14:paraId="19B60260"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Work with the Website Content Committee to review the Association’s website and with the Executive Director to develop policies and procedures for maintenance of the website, including the creation of new content</w:t>
      </w:r>
    </w:p>
    <w:p w14:paraId="7685DFB5"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 xml:space="preserve">Continue to publish </w:t>
      </w:r>
      <w:r w:rsidRPr="00C21D7F">
        <w:rPr>
          <w:rFonts w:ascii="Times New Roman" w:eastAsia="Times New Roman" w:hAnsi="Times New Roman" w:cs="Times New Roman"/>
          <w:i/>
        </w:rPr>
        <w:t xml:space="preserve">Virginia Libraries </w:t>
      </w:r>
      <w:r w:rsidRPr="00C21D7F">
        <w:rPr>
          <w:rFonts w:ascii="Times New Roman" w:eastAsia="Times New Roman" w:hAnsi="Times New Roman" w:cs="Times New Roman"/>
        </w:rPr>
        <w:t>annually as a peer-reviewed journal with an Editorial Board</w:t>
      </w:r>
    </w:p>
    <w:p w14:paraId="08E423DC"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c. </w:t>
      </w:r>
      <w:r w:rsidRPr="00C21D7F">
        <w:rPr>
          <w:rFonts w:ascii="Times New Roman" w:eastAsia="Times New Roman" w:hAnsi="Times New Roman" w:cs="Times New Roman"/>
        </w:rPr>
        <w:tab/>
        <w:t>Expand the use, and evaluate the effectiveness, of Member Clicks</w:t>
      </w:r>
    </w:p>
    <w:p w14:paraId="33406133"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III.           VLA will continue to structure the Association’s conferences to promote professional growth</w:t>
      </w:r>
    </w:p>
    <w:p w14:paraId="47DDB6CC" w14:textId="77777777" w:rsidR="00F12276" w:rsidRPr="00C21D7F" w:rsidRDefault="00C47CA9">
      <w:pPr>
        <w:pStyle w:val="Normal1"/>
        <w:ind w:left="1260"/>
        <w:rPr>
          <w:rFonts w:ascii="Times New Roman" w:eastAsia="Times New Roman" w:hAnsi="Times New Roman" w:cs="Times New Roman"/>
          <w:color w:val="FF0000"/>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 xml:space="preserve">Assess cost and budget of the Professional Associates and Annual conferences and the Virginia Library Leadership Academy </w:t>
      </w:r>
      <w:r w:rsidRPr="00C21D7F">
        <w:rPr>
          <w:rFonts w:ascii="Times New Roman" w:eastAsia="Times New Roman" w:hAnsi="Times New Roman" w:cs="Times New Roman"/>
          <w:color w:val="FF0000"/>
        </w:rPr>
        <w:t xml:space="preserve"> </w:t>
      </w:r>
    </w:p>
    <w:p w14:paraId="1FBA7EB6"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Assess viability of annual conferences</w:t>
      </w:r>
    </w:p>
    <w:p w14:paraId="509BD459"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c. </w:t>
      </w:r>
      <w:r w:rsidRPr="00C21D7F">
        <w:rPr>
          <w:rFonts w:ascii="Times New Roman" w:eastAsia="Times New Roman" w:hAnsi="Times New Roman" w:cs="Times New Roman"/>
        </w:rPr>
        <w:tab/>
        <w:t>Actively pursue programs to meet the needs of the broad spectrum of VLA’s membership</w:t>
      </w:r>
    </w:p>
    <w:p w14:paraId="052E3812"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d. </w:t>
      </w:r>
      <w:r w:rsidRPr="00C21D7F">
        <w:rPr>
          <w:rFonts w:ascii="Times New Roman" w:eastAsia="Times New Roman" w:hAnsi="Times New Roman" w:cs="Times New Roman"/>
        </w:rPr>
        <w:tab/>
        <w:t>Promote conference attendance as professional development, career development, networking, and personal fulfillment opportunities</w:t>
      </w:r>
    </w:p>
    <w:p w14:paraId="5929C6EE"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e. </w:t>
      </w:r>
      <w:r w:rsidRPr="00C21D7F">
        <w:rPr>
          <w:rFonts w:ascii="Times New Roman" w:eastAsia="Times New Roman" w:hAnsi="Times New Roman" w:cs="Times New Roman"/>
        </w:rPr>
        <w:tab/>
        <w:t>Reach out to neighboring state library associations to promote conferences</w:t>
      </w:r>
    </w:p>
    <w:p w14:paraId="32C181BC"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IV.           VLA will provide leadership for legislative and advocacy activities that support libraries and library staff in the Commonwealth</w:t>
      </w:r>
    </w:p>
    <w:p w14:paraId="449AEB01"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Support the work of the Legislative Committee and the 2019 Legislative Agenda</w:t>
      </w:r>
    </w:p>
    <w:p w14:paraId="063659D0"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Support the legislative efforts of the American Library Association, to include National Library Legislative Day</w:t>
      </w:r>
    </w:p>
    <w:p w14:paraId="6E2028DF"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lastRenderedPageBreak/>
        <w:t xml:space="preserve">c. </w:t>
      </w:r>
      <w:r w:rsidRPr="00C21D7F">
        <w:rPr>
          <w:rFonts w:ascii="Times New Roman" w:eastAsia="Times New Roman" w:hAnsi="Times New Roman" w:cs="Times New Roman"/>
        </w:rPr>
        <w:tab/>
        <w:t>Continue cooperation with the Library of Virginia (LVA) and the Virginia Association of School Librarians (VAASL) to secure stable funding for Find It Virginia</w:t>
      </w:r>
    </w:p>
    <w:p w14:paraId="62CCE893"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V.            VLA will maintain its support of members who are seeking continuing education, professional development, or degree programs in library science</w:t>
      </w:r>
    </w:p>
    <w:p w14:paraId="6A032917"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Support the Association’s scholarships</w:t>
      </w:r>
    </w:p>
    <w:p w14:paraId="164C4175"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Create and maintain relationships with graduate programs in library science serving the Commonwealth</w:t>
      </w:r>
    </w:p>
    <w:p w14:paraId="0677E0C7"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c. </w:t>
      </w:r>
      <w:r w:rsidRPr="00C21D7F">
        <w:rPr>
          <w:rFonts w:ascii="Times New Roman" w:eastAsia="Times New Roman" w:hAnsi="Times New Roman" w:cs="Times New Roman"/>
        </w:rPr>
        <w:tab/>
        <w:t>Develop webinars on professional topics of interest to the membership, in cooperation with the Library of Virginia, libraries, and VLA committees and forums</w:t>
      </w:r>
    </w:p>
    <w:p w14:paraId="3FF6D968"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d. </w:t>
      </w:r>
      <w:r w:rsidRPr="00C21D7F">
        <w:rPr>
          <w:rFonts w:ascii="Times New Roman" w:eastAsia="Times New Roman" w:hAnsi="Times New Roman" w:cs="Times New Roman"/>
        </w:rPr>
        <w:tab/>
        <w:t>Continue to work with the VLA Fundraising/Development Committee</w:t>
      </w:r>
    </w:p>
    <w:p w14:paraId="7BFF3D93"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e. </w:t>
      </w:r>
      <w:r w:rsidRPr="00C21D7F">
        <w:rPr>
          <w:rFonts w:ascii="Times New Roman" w:eastAsia="Times New Roman" w:hAnsi="Times New Roman" w:cs="Times New Roman"/>
        </w:rPr>
        <w:tab/>
        <w:t>Encourage diversity within our profession by working with graduate programs in librarianship and other educators, and by developing relevant educational programs</w:t>
      </w:r>
    </w:p>
    <w:p w14:paraId="09EA2598" w14:textId="77777777" w:rsidR="00F12276" w:rsidRPr="00C21D7F" w:rsidRDefault="00C47CA9">
      <w:pPr>
        <w:pStyle w:val="Normal1"/>
        <w:ind w:left="1260"/>
        <w:rPr>
          <w:rFonts w:ascii="Times New Roman" w:eastAsia="Times New Roman" w:hAnsi="Times New Roman" w:cs="Times New Roman"/>
          <w:color w:val="FF0000"/>
        </w:rPr>
      </w:pPr>
      <w:r w:rsidRPr="00C21D7F">
        <w:rPr>
          <w:rFonts w:ascii="Times New Roman" w:eastAsia="Times New Roman" w:hAnsi="Times New Roman" w:cs="Times New Roman"/>
        </w:rPr>
        <w:t xml:space="preserve">f.  </w:t>
      </w:r>
      <w:r w:rsidRPr="00C21D7F">
        <w:rPr>
          <w:rFonts w:ascii="Times New Roman" w:eastAsia="Times New Roman" w:hAnsi="Times New Roman" w:cs="Times New Roman"/>
        </w:rPr>
        <w:tab/>
      </w:r>
      <w:r w:rsidRPr="00C21D7F">
        <w:rPr>
          <w:rFonts w:ascii="Times New Roman" w:eastAsia="Times New Roman" w:hAnsi="Times New Roman" w:cs="Times New Roman"/>
          <w:color w:val="FF0000"/>
        </w:rPr>
        <w:t>Develop a statewide initiative to encourage members of our profession to attend career days at middle or high schools to promote our profession, especially in culturally diverse areas</w:t>
      </w:r>
    </w:p>
    <w:p w14:paraId="76B0EEFD"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VI.           VLA will plan for succession within the Association</w:t>
      </w:r>
    </w:p>
    <w:p w14:paraId="7CCD57A4"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Create and maintain current information about the Association and its activities and accomplishments on the website</w:t>
      </w:r>
    </w:p>
    <w:p w14:paraId="6CA838F8"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Encourage the continued involvement of, and contributions from, graduates of the Leadership Academy</w:t>
      </w:r>
    </w:p>
    <w:p w14:paraId="0C9E6ED1"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c. </w:t>
      </w:r>
      <w:r w:rsidRPr="00C21D7F">
        <w:rPr>
          <w:rFonts w:ascii="Times New Roman" w:eastAsia="Times New Roman" w:hAnsi="Times New Roman" w:cs="Times New Roman"/>
        </w:rPr>
        <w:tab/>
        <w:t>Encourage new members to become active within the Association</w:t>
      </w:r>
    </w:p>
    <w:p w14:paraId="350E10FB"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d. </w:t>
      </w:r>
      <w:r w:rsidRPr="00C21D7F">
        <w:rPr>
          <w:rFonts w:ascii="Times New Roman" w:eastAsia="Times New Roman" w:hAnsi="Times New Roman" w:cs="Times New Roman"/>
        </w:rPr>
        <w:tab/>
        <w:t>Encourage current members in taking a more active role within the Association</w:t>
      </w:r>
    </w:p>
    <w:p w14:paraId="77AE4AD7"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VII.          VLA will increase its membership and broaden its service to all types of libraries in the Commonwealth</w:t>
      </w:r>
    </w:p>
    <w:p w14:paraId="747A1C41"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Assess and restructure membership dues and membership benefits, with a focus on the longevity of VLA</w:t>
      </w:r>
    </w:p>
    <w:p w14:paraId="0B9AD716"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Support and encourage the work of the Membership Committee in reaching out to new members and retaining existing ones</w:t>
      </w:r>
    </w:p>
    <w:p w14:paraId="4E3A2901"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c. </w:t>
      </w:r>
      <w:r w:rsidRPr="00C21D7F">
        <w:rPr>
          <w:rFonts w:ascii="Times New Roman" w:eastAsia="Times New Roman" w:hAnsi="Times New Roman" w:cs="Times New Roman"/>
        </w:rPr>
        <w:tab/>
        <w:t>Promote VLA membership at library meetings throughout the Commonwealth</w:t>
      </w:r>
    </w:p>
    <w:p w14:paraId="2843E62E"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d. </w:t>
      </w:r>
      <w:r w:rsidRPr="00C21D7F">
        <w:rPr>
          <w:rFonts w:ascii="Times New Roman" w:eastAsia="Times New Roman" w:hAnsi="Times New Roman" w:cs="Times New Roman"/>
        </w:rPr>
        <w:tab/>
        <w:t>Ensure a VLA presence at academic, special, school library, and technology conferences to encourage broader and more diverse VLA membership, strengthening both the Association and the library community in the Commonwealth</w:t>
      </w:r>
    </w:p>
    <w:p w14:paraId="4FE22BE1"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VIII.         VLA will develop a strategy to advocate for intellectual freedom within the Commonwealth of Virginia and beyond</w:t>
      </w:r>
    </w:p>
    <w:p w14:paraId="32BA4748"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a. </w:t>
      </w:r>
      <w:r w:rsidRPr="00C21D7F">
        <w:rPr>
          <w:rFonts w:ascii="Times New Roman" w:eastAsia="Times New Roman" w:hAnsi="Times New Roman" w:cs="Times New Roman"/>
        </w:rPr>
        <w:tab/>
        <w:t>Identify partners in the Virginia Education Association (VEA), Virginia Association of School Librarians (VAASL), and other stakeholders—including partners outside the education and library professions such as community groups and legislatures</w:t>
      </w:r>
    </w:p>
    <w:p w14:paraId="2F4D6841"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b. </w:t>
      </w:r>
      <w:r w:rsidRPr="00C21D7F">
        <w:rPr>
          <w:rFonts w:ascii="Times New Roman" w:eastAsia="Times New Roman" w:hAnsi="Times New Roman" w:cs="Times New Roman"/>
        </w:rPr>
        <w:tab/>
        <w:t>Maintain open channels of communication with ALA’s Office for Library Advocacy, national library advocacy organizations, and other relevant stakeholders</w:t>
      </w:r>
    </w:p>
    <w:p w14:paraId="47A549F3"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lastRenderedPageBreak/>
        <w:t xml:space="preserve">c. </w:t>
      </w:r>
      <w:r w:rsidRPr="00C21D7F">
        <w:rPr>
          <w:rFonts w:ascii="Times New Roman" w:eastAsia="Times New Roman" w:hAnsi="Times New Roman" w:cs="Times New Roman"/>
        </w:rPr>
        <w:tab/>
        <w:t>Develop a communication strategy for responding quickly and effectively to intellectual freedom challenges, with appropriate stakeholders and partners clearly identified (for example Executive Committee, Council, Intellectual Freedom Committee, and Legislative Committee) and roles clearly delineated</w:t>
      </w:r>
    </w:p>
    <w:p w14:paraId="2B12BBEE" w14:textId="77777777" w:rsidR="00F12276" w:rsidRPr="00C21D7F" w:rsidRDefault="00C47CA9">
      <w:pPr>
        <w:pStyle w:val="Normal1"/>
        <w:ind w:left="1260"/>
        <w:rPr>
          <w:rFonts w:ascii="Times New Roman" w:eastAsia="Times New Roman" w:hAnsi="Times New Roman" w:cs="Times New Roman"/>
        </w:rPr>
      </w:pPr>
      <w:r w:rsidRPr="00C21D7F">
        <w:rPr>
          <w:rFonts w:ascii="Times New Roman" w:eastAsia="Times New Roman" w:hAnsi="Times New Roman" w:cs="Times New Roman"/>
        </w:rPr>
        <w:t xml:space="preserve">d. </w:t>
      </w:r>
      <w:r w:rsidRPr="00C21D7F">
        <w:rPr>
          <w:rFonts w:ascii="Times New Roman" w:eastAsia="Times New Roman" w:hAnsi="Times New Roman" w:cs="Times New Roman"/>
        </w:rPr>
        <w:tab/>
        <w:t>Include a monthly personal communication from the President to engage membership</w:t>
      </w:r>
    </w:p>
    <w:p w14:paraId="08C06C56"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IX.           VLA will revise its strategic plan</w:t>
      </w:r>
    </w:p>
    <w:p w14:paraId="5908CEAC"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X.            VLA will review status of the </w:t>
      </w:r>
      <w:r w:rsidRPr="00C21D7F">
        <w:rPr>
          <w:rFonts w:ascii="Times New Roman" w:eastAsia="Times New Roman" w:hAnsi="Times New Roman" w:cs="Times New Roman"/>
          <w:color w:val="FF0000"/>
        </w:rPr>
        <w:t>2019</w:t>
      </w:r>
      <w:r w:rsidRPr="00C21D7F">
        <w:rPr>
          <w:rFonts w:ascii="Times New Roman" w:eastAsia="Times New Roman" w:hAnsi="Times New Roman" w:cs="Times New Roman"/>
        </w:rPr>
        <w:t xml:space="preserve"> designated agenda and identify initiatives, tasks, and projects to continue or abandon, and identify and publicize accomplishments and achievements</w:t>
      </w:r>
    </w:p>
    <w:p w14:paraId="41ED7580" w14:textId="77777777" w:rsidR="00F12276" w:rsidRPr="00C21D7F" w:rsidRDefault="00F12276">
      <w:pPr>
        <w:pStyle w:val="Normal1"/>
        <w:rPr>
          <w:rFonts w:ascii="Times New Roman" w:eastAsia="Times New Roman" w:hAnsi="Times New Roman" w:cs="Times New Roman"/>
          <w:b/>
        </w:rPr>
      </w:pPr>
    </w:p>
    <w:p w14:paraId="13882E3F"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VLA Council Meeting Dates</w:t>
      </w:r>
    </w:p>
    <w:p w14:paraId="6A62F0FD"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All VLA Council meetings will be held at the Libbie Mill Branch of the Henrico County Public Library located at 2100 Libbie Lake E St, Richmond, VA 23230. The meetings will be from 10 am to 12 pm. The dates are as follows:</w:t>
      </w:r>
    </w:p>
    <w:p w14:paraId="2C1C93E0" w14:textId="77777777" w:rsidR="00F12276" w:rsidRPr="00C21D7F" w:rsidRDefault="00C47CA9">
      <w:pPr>
        <w:pStyle w:val="Normal1"/>
        <w:numPr>
          <w:ilvl w:val="0"/>
          <w:numId w:val="1"/>
        </w:numPr>
        <w:rPr>
          <w:rFonts w:ascii="Times New Roman" w:eastAsia="Times New Roman" w:hAnsi="Times New Roman" w:cs="Times New Roman"/>
        </w:rPr>
      </w:pPr>
      <w:r w:rsidRPr="00C21D7F">
        <w:rPr>
          <w:rFonts w:ascii="Times New Roman" w:eastAsia="Times New Roman" w:hAnsi="Times New Roman" w:cs="Times New Roman"/>
        </w:rPr>
        <w:t xml:space="preserve">Friday, April 5, 2019 </w:t>
      </w:r>
    </w:p>
    <w:p w14:paraId="5F61C4BA" w14:textId="77777777" w:rsidR="00F12276" w:rsidRPr="00C21D7F" w:rsidRDefault="00C47CA9">
      <w:pPr>
        <w:pStyle w:val="Normal1"/>
        <w:numPr>
          <w:ilvl w:val="0"/>
          <w:numId w:val="1"/>
        </w:numPr>
        <w:rPr>
          <w:rFonts w:ascii="Times New Roman" w:eastAsia="Times New Roman" w:hAnsi="Times New Roman" w:cs="Times New Roman"/>
        </w:rPr>
      </w:pPr>
      <w:r w:rsidRPr="00C21D7F">
        <w:rPr>
          <w:rFonts w:ascii="Times New Roman" w:eastAsia="Times New Roman" w:hAnsi="Times New Roman" w:cs="Times New Roman"/>
        </w:rPr>
        <w:t>Friday, June 7, 2019 (VLA officer nominees attend)</w:t>
      </w:r>
    </w:p>
    <w:p w14:paraId="44C4F0EE" w14:textId="1F6C0DCE" w:rsidR="00F12276" w:rsidRDefault="00C47CA9">
      <w:pPr>
        <w:pStyle w:val="Normal1"/>
        <w:numPr>
          <w:ilvl w:val="0"/>
          <w:numId w:val="1"/>
        </w:numPr>
        <w:rPr>
          <w:rFonts w:ascii="Times New Roman" w:eastAsia="Times New Roman" w:hAnsi="Times New Roman" w:cs="Times New Roman"/>
        </w:rPr>
      </w:pPr>
      <w:r w:rsidRPr="00C21D7F">
        <w:rPr>
          <w:rFonts w:ascii="Times New Roman" w:eastAsia="Times New Roman" w:hAnsi="Times New Roman" w:cs="Times New Roman"/>
        </w:rPr>
        <w:t>Friday, September 27, 2019 (lunch provided)</w:t>
      </w:r>
    </w:p>
    <w:p w14:paraId="0F5A5E59" w14:textId="18E22CE3" w:rsidR="008C3CAA" w:rsidRDefault="008C3CAA" w:rsidP="008C3CAA">
      <w:pPr>
        <w:pStyle w:val="Normal1"/>
        <w:rPr>
          <w:rFonts w:ascii="Times New Roman" w:eastAsia="Times New Roman" w:hAnsi="Times New Roman" w:cs="Times New Roman"/>
        </w:rPr>
      </w:pPr>
    </w:p>
    <w:p w14:paraId="37E0CEEA" w14:textId="728E8E4E" w:rsidR="008C3CAA" w:rsidRPr="00C21D7F" w:rsidRDefault="008C3CAA" w:rsidP="008C3CAA">
      <w:pPr>
        <w:pStyle w:val="Normal1"/>
        <w:rPr>
          <w:rFonts w:ascii="Times New Roman" w:eastAsia="Times New Roman" w:hAnsi="Times New Roman" w:cs="Times New Roman"/>
        </w:rPr>
      </w:pPr>
      <w:r>
        <w:rPr>
          <w:rFonts w:ascii="Times New Roman" w:eastAsia="Times New Roman" w:hAnsi="Times New Roman" w:cs="Times New Roman"/>
        </w:rPr>
        <w:t>If you can’t be at a meeting, please forward your reports to Kayla in advance so we can share what’s going on in VLA.</w:t>
      </w:r>
    </w:p>
    <w:p w14:paraId="525BC0BD" w14:textId="77777777" w:rsidR="00F12276" w:rsidRPr="00C21D7F" w:rsidRDefault="00F12276">
      <w:pPr>
        <w:pStyle w:val="Normal1"/>
        <w:rPr>
          <w:rFonts w:ascii="Times New Roman" w:eastAsia="Times New Roman" w:hAnsi="Times New Roman" w:cs="Times New Roman"/>
        </w:rPr>
      </w:pPr>
    </w:p>
    <w:p w14:paraId="24FDEA2E"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b/>
        </w:rPr>
        <w:t>VLA Annual Conference</w:t>
      </w:r>
    </w:p>
    <w:p w14:paraId="3C0DA02E" w14:textId="40AC7B1C" w:rsidR="00F12276" w:rsidRPr="00C21D7F" w:rsidRDefault="008C3CAA">
      <w:pPr>
        <w:pStyle w:val="Normal1"/>
        <w:rPr>
          <w:rFonts w:ascii="Times New Roman" w:eastAsia="Times New Roman" w:hAnsi="Times New Roman" w:cs="Times New Roman"/>
        </w:rPr>
      </w:pPr>
      <w:r>
        <w:rPr>
          <w:rFonts w:ascii="Times New Roman" w:eastAsia="Times New Roman" w:hAnsi="Times New Roman" w:cs="Times New Roman"/>
        </w:rPr>
        <w:t>We are finalizing the call for proposals and hope to have the form online soon.</w:t>
      </w:r>
      <w:r w:rsidR="00B55CD5" w:rsidRPr="00C21D7F">
        <w:rPr>
          <w:rFonts w:ascii="Times New Roman" w:eastAsia="Times New Roman" w:hAnsi="Times New Roman" w:cs="Times New Roman"/>
        </w:rPr>
        <w:t xml:space="preserve"> Subcommittees have been formed and things are moving along</w:t>
      </w:r>
      <w:r>
        <w:rPr>
          <w:rFonts w:ascii="Times New Roman" w:eastAsia="Times New Roman" w:hAnsi="Times New Roman" w:cs="Times New Roman"/>
        </w:rPr>
        <w:t>.</w:t>
      </w:r>
      <w:r w:rsidR="00B55CD5" w:rsidRPr="00C21D7F">
        <w:rPr>
          <w:rFonts w:ascii="Times New Roman" w:eastAsia="Times New Roman" w:hAnsi="Times New Roman" w:cs="Times New Roman"/>
        </w:rPr>
        <w:t xml:space="preserve"> Ellen Oh</w:t>
      </w:r>
      <w:r>
        <w:rPr>
          <w:rFonts w:ascii="Times New Roman" w:eastAsia="Times New Roman" w:hAnsi="Times New Roman" w:cs="Times New Roman"/>
        </w:rPr>
        <w:t>, a young adult author</w:t>
      </w:r>
      <w:r w:rsidR="00B55CD5" w:rsidRPr="00C21D7F">
        <w:rPr>
          <w:rFonts w:ascii="Times New Roman" w:eastAsia="Times New Roman" w:hAnsi="Times New Roman" w:cs="Times New Roman"/>
        </w:rPr>
        <w:t xml:space="preserve"> will be the keynote speaker. </w:t>
      </w:r>
      <w:r w:rsidR="00BA089F" w:rsidRPr="00C21D7F">
        <w:rPr>
          <w:rFonts w:ascii="Times New Roman" w:eastAsia="Times New Roman" w:hAnsi="Times New Roman" w:cs="Times New Roman"/>
        </w:rPr>
        <w:t xml:space="preserve">VLA will continue to offer longer two session workshops. </w:t>
      </w:r>
    </w:p>
    <w:p w14:paraId="5163BD55" w14:textId="77777777" w:rsidR="00B55CD5" w:rsidRPr="00C21D7F" w:rsidRDefault="00B55CD5">
      <w:pPr>
        <w:pStyle w:val="Normal1"/>
        <w:rPr>
          <w:rFonts w:ascii="Times New Roman" w:eastAsia="Times New Roman" w:hAnsi="Times New Roman" w:cs="Times New Roman"/>
        </w:rPr>
      </w:pPr>
    </w:p>
    <w:p w14:paraId="151573AA" w14:textId="1175A4E1" w:rsidR="00BA089F" w:rsidRDefault="00BA089F">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The 2018 Conference in Williamsburg was a good learning experience but the space is not big enough for us. Feedback from attendees showed that people enjoyed the floor stickers. </w:t>
      </w:r>
      <w:r w:rsidR="00C92956">
        <w:rPr>
          <w:rFonts w:ascii="Times New Roman" w:eastAsia="Times New Roman" w:hAnsi="Times New Roman" w:cs="Times New Roman"/>
        </w:rPr>
        <w:t xml:space="preserve">Separating vegetarian/vegan/gluten free lunches pickup was helpful. </w:t>
      </w:r>
    </w:p>
    <w:p w14:paraId="65A9C103" w14:textId="3C5E73BF" w:rsidR="0015443E" w:rsidRDefault="0015443E">
      <w:pPr>
        <w:pStyle w:val="Normal1"/>
        <w:rPr>
          <w:rFonts w:ascii="Times New Roman" w:eastAsia="Times New Roman" w:hAnsi="Times New Roman" w:cs="Times New Roman"/>
        </w:rPr>
      </w:pPr>
    </w:p>
    <w:p w14:paraId="46530A12" w14:textId="48BD4CAD" w:rsidR="0015443E" w:rsidRDefault="0015443E">
      <w:pPr>
        <w:pStyle w:val="Normal1"/>
        <w:rPr>
          <w:rFonts w:ascii="Times New Roman" w:eastAsia="Times New Roman" w:hAnsi="Times New Roman" w:cs="Times New Roman"/>
        </w:rPr>
      </w:pPr>
      <w:r>
        <w:rPr>
          <w:rFonts w:ascii="Times New Roman" w:eastAsia="Times New Roman" w:hAnsi="Times New Roman" w:cs="Times New Roman"/>
        </w:rPr>
        <w:t>Highlights from the session evaluations: people enjoyed the #</w:t>
      </w:r>
      <w:proofErr w:type="spellStart"/>
      <w:r>
        <w:rPr>
          <w:rFonts w:ascii="Times New Roman" w:eastAsia="Times New Roman" w:hAnsi="Times New Roman" w:cs="Times New Roman"/>
        </w:rPr>
        <w:t>MeToo</w:t>
      </w:r>
      <w:proofErr w:type="spellEnd"/>
      <w:r>
        <w:rPr>
          <w:rFonts w:ascii="Times New Roman" w:eastAsia="Times New Roman" w:hAnsi="Times New Roman" w:cs="Times New Roman"/>
        </w:rPr>
        <w:t xml:space="preserve"> discussion, structure of the workshops, Poses with Picture Books, </w:t>
      </w:r>
      <w:proofErr w:type="gramStart"/>
      <w:r>
        <w:rPr>
          <w:rFonts w:ascii="Times New Roman" w:eastAsia="Times New Roman" w:hAnsi="Times New Roman" w:cs="Times New Roman"/>
        </w:rPr>
        <w:t>Reevaluating</w:t>
      </w:r>
      <w:proofErr w:type="gramEnd"/>
      <w:r>
        <w:rPr>
          <w:rFonts w:ascii="Times New Roman" w:eastAsia="Times New Roman" w:hAnsi="Times New Roman" w:cs="Times New Roman"/>
        </w:rPr>
        <w:t xml:space="preserve"> your Print Collections, Fail Forum). </w:t>
      </w:r>
      <w:r w:rsidRPr="00C21D7F">
        <w:rPr>
          <w:rFonts w:ascii="Times New Roman" w:eastAsia="Times New Roman" w:hAnsi="Times New Roman" w:cs="Times New Roman"/>
        </w:rPr>
        <w:t>The conference committee has reserved rooms in the Slover Public Library for additional session space</w:t>
      </w:r>
      <w:r>
        <w:rPr>
          <w:rFonts w:ascii="Times New Roman" w:eastAsia="Times New Roman" w:hAnsi="Times New Roman" w:cs="Times New Roman"/>
        </w:rPr>
        <w:t xml:space="preserve"> to accommodate different seating options.</w:t>
      </w:r>
    </w:p>
    <w:p w14:paraId="488826B3" w14:textId="2A416D02" w:rsidR="0015443E" w:rsidRDefault="0015443E">
      <w:pPr>
        <w:pStyle w:val="Normal1"/>
        <w:rPr>
          <w:rFonts w:ascii="Times New Roman" w:eastAsia="Times New Roman" w:hAnsi="Times New Roman" w:cs="Times New Roman"/>
        </w:rPr>
      </w:pPr>
    </w:p>
    <w:p w14:paraId="2AFFA03F" w14:textId="5A2FE278" w:rsidR="0015443E" w:rsidRPr="00C21D7F" w:rsidRDefault="0015443E">
      <w:pPr>
        <w:pStyle w:val="Normal1"/>
        <w:rPr>
          <w:rFonts w:ascii="Times New Roman" w:eastAsia="Times New Roman" w:hAnsi="Times New Roman" w:cs="Times New Roman"/>
        </w:rPr>
      </w:pPr>
      <w:r w:rsidRPr="00C21D7F">
        <w:rPr>
          <w:rFonts w:ascii="Times New Roman" w:eastAsia="Times New Roman" w:hAnsi="Times New Roman" w:cs="Times New Roman"/>
        </w:rPr>
        <w:t>The Introvert/Extrovert lounges were appreciated but the names</w:t>
      </w:r>
      <w:r>
        <w:rPr>
          <w:rFonts w:ascii="Times New Roman" w:eastAsia="Times New Roman" w:hAnsi="Times New Roman" w:cs="Times New Roman"/>
        </w:rPr>
        <w:t xml:space="preserve">/locations </w:t>
      </w:r>
      <w:r w:rsidRPr="00C21D7F">
        <w:rPr>
          <w:rFonts w:ascii="Times New Roman" w:eastAsia="Times New Roman" w:hAnsi="Times New Roman" w:cs="Times New Roman"/>
        </w:rPr>
        <w:t xml:space="preserve">of the rooms </w:t>
      </w:r>
      <w:r>
        <w:rPr>
          <w:rFonts w:ascii="Times New Roman" w:eastAsia="Times New Roman" w:hAnsi="Times New Roman" w:cs="Times New Roman"/>
        </w:rPr>
        <w:t>will</w:t>
      </w:r>
      <w:r w:rsidRPr="00C21D7F">
        <w:rPr>
          <w:rFonts w:ascii="Times New Roman" w:eastAsia="Times New Roman" w:hAnsi="Times New Roman" w:cs="Times New Roman"/>
        </w:rPr>
        <w:t xml:space="preserve"> be changed.</w:t>
      </w:r>
    </w:p>
    <w:p w14:paraId="71C6EAC3" w14:textId="77777777" w:rsidR="00F12276" w:rsidRPr="00C21D7F" w:rsidRDefault="00F12276">
      <w:pPr>
        <w:pStyle w:val="Normal1"/>
        <w:rPr>
          <w:rFonts w:ascii="Times New Roman" w:eastAsia="Times New Roman" w:hAnsi="Times New Roman" w:cs="Times New Roman"/>
        </w:rPr>
      </w:pPr>
    </w:p>
    <w:p w14:paraId="772923D0"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Unit Reports</w:t>
      </w:r>
    </w:p>
    <w:p w14:paraId="004FCED7" w14:textId="3F66B4B5"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u w:val="single"/>
        </w:rPr>
        <w:t>Association of College Research Libraries (VLACRL) Forum</w:t>
      </w:r>
      <w:r w:rsidRPr="00C21D7F">
        <w:rPr>
          <w:rFonts w:ascii="Times New Roman" w:eastAsia="Times New Roman" w:hAnsi="Times New Roman" w:cs="Times New Roman"/>
        </w:rPr>
        <w:t xml:space="preserve"> </w:t>
      </w:r>
    </w:p>
    <w:p w14:paraId="10BEAD5B" w14:textId="04DEDF3C" w:rsidR="00F12276" w:rsidRPr="00CA1957" w:rsidRDefault="00CA1957">
      <w:pPr>
        <w:pStyle w:val="Normal1"/>
        <w:rPr>
          <w:rFonts w:ascii="Times New Roman" w:eastAsia="Times New Roman" w:hAnsi="Times New Roman" w:cs="Times New Roman"/>
        </w:rPr>
      </w:pPr>
      <w:r w:rsidRPr="00CA1957">
        <w:rPr>
          <w:rFonts w:ascii="Times New Roman" w:eastAsia="Times New Roman" w:hAnsi="Times New Roman" w:cs="Times New Roman"/>
        </w:rPr>
        <w:t xml:space="preserve">No report </w:t>
      </w:r>
      <w:r w:rsidR="00C23A24">
        <w:rPr>
          <w:rFonts w:ascii="Times New Roman" w:eastAsia="Times New Roman" w:hAnsi="Times New Roman" w:cs="Times New Roman"/>
        </w:rPr>
        <w:t>at this time.</w:t>
      </w:r>
    </w:p>
    <w:p w14:paraId="7E0D25B7" w14:textId="77777777" w:rsidR="00C47CA9" w:rsidRPr="00C21D7F" w:rsidRDefault="00C47CA9">
      <w:pPr>
        <w:pStyle w:val="Normal1"/>
        <w:rPr>
          <w:rFonts w:ascii="Times New Roman" w:eastAsia="Times New Roman" w:hAnsi="Times New Roman" w:cs="Times New Roman"/>
          <w:u w:val="single"/>
        </w:rPr>
      </w:pPr>
    </w:p>
    <w:p w14:paraId="596CEBC0" w14:textId="1D8E56DC" w:rsidR="00F12276" w:rsidRPr="00550270" w:rsidRDefault="00C47CA9">
      <w:pPr>
        <w:pStyle w:val="Normal1"/>
        <w:rPr>
          <w:rFonts w:ascii="Times New Roman" w:eastAsia="Times New Roman" w:hAnsi="Times New Roman" w:cs="Times New Roman"/>
          <w:u w:val="single"/>
        </w:rPr>
      </w:pPr>
      <w:r w:rsidRPr="00550270">
        <w:rPr>
          <w:rFonts w:ascii="Times New Roman" w:eastAsia="Times New Roman" w:hAnsi="Times New Roman" w:cs="Times New Roman"/>
          <w:u w:val="single"/>
        </w:rPr>
        <w:t>Awards and Recognition Committee</w:t>
      </w:r>
      <w:r w:rsidRPr="0007436C">
        <w:rPr>
          <w:rFonts w:ascii="Times New Roman" w:eastAsia="Times New Roman" w:hAnsi="Times New Roman" w:cs="Times New Roman"/>
        </w:rPr>
        <w:t xml:space="preserve"> </w:t>
      </w:r>
      <w:r w:rsidR="00C21D7F" w:rsidRPr="0007436C">
        <w:rPr>
          <w:rFonts w:ascii="Times New Roman" w:eastAsia="Times New Roman" w:hAnsi="Times New Roman" w:cs="Times New Roman"/>
        </w:rPr>
        <w:t>(report submitted by Katelyn Burton)</w:t>
      </w:r>
    </w:p>
    <w:p w14:paraId="25D1049B" w14:textId="77777777" w:rsidR="002B3C96" w:rsidRPr="00C21D7F" w:rsidRDefault="002B3C96" w:rsidP="002B3C96">
      <w:pPr>
        <w:pStyle w:val="xmsonormal"/>
        <w:shd w:val="clear" w:color="auto" w:fill="FFFFFF"/>
        <w:spacing w:before="0" w:beforeAutospacing="0" w:after="0" w:afterAutospacing="0"/>
        <w:rPr>
          <w:color w:val="212121"/>
          <w:sz w:val="24"/>
          <w:szCs w:val="24"/>
        </w:rPr>
      </w:pPr>
      <w:r w:rsidRPr="00C21D7F">
        <w:rPr>
          <w:color w:val="212121"/>
          <w:sz w:val="24"/>
          <w:szCs w:val="24"/>
        </w:rPr>
        <w:t xml:space="preserve">The Awards &amp; Recognition Committee will be releasing the online nomination form for VLA Awards at the end of January. Please start thinking about who you will nominate, based on your </w:t>
      </w:r>
      <w:r w:rsidRPr="00C21D7F">
        <w:rPr>
          <w:color w:val="212121"/>
          <w:sz w:val="24"/>
          <w:szCs w:val="24"/>
        </w:rPr>
        <w:lastRenderedPageBreak/>
        <w:t>colleagues’ accomplishments in 2018. To encourage more submissions, we are posting teasers and reminders to social media and the listserv. The nominations will close in mid-April, with the goal of notifying winners prior to conference registration opening. We are also hoping to make the Awards Celebration a signature kick-off event for the conference, bringing more people to Norfolk to celebrate with our winners Wednesday night. Please mark your calendars to attend- Wednesday, October 23, 2019 at Hilton Norfolk The Main. Ticket prices include dinner and provide support for the awards, so it’s a great way to start the festivities and give back to the organization! If you have suggestions for how we can improve the committee or the processes, please email Chair Katelyn Burton!</w:t>
      </w:r>
    </w:p>
    <w:p w14:paraId="5EAA677A" w14:textId="77777777" w:rsidR="002B3C96" w:rsidRPr="00C21D7F" w:rsidRDefault="002B3C96" w:rsidP="002B3C96">
      <w:pPr>
        <w:pStyle w:val="xmsonormal"/>
        <w:shd w:val="clear" w:color="auto" w:fill="FFFFFF"/>
        <w:spacing w:before="0" w:beforeAutospacing="0" w:after="0" w:afterAutospacing="0"/>
        <w:rPr>
          <w:color w:val="212121"/>
          <w:sz w:val="24"/>
          <w:szCs w:val="24"/>
        </w:rPr>
      </w:pPr>
      <w:r w:rsidRPr="00C21D7F">
        <w:rPr>
          <w:color w:val="212121"/>
          <w:sz w:val="24"/>
          <w:szCs w:val="24"/>
        </w:rPr>
        <w:t> </w:t>
      </w:r>
    </w:p>
    <w:p w14:paraId="7484B48F" w14:textId="77777777" w:rsidR="00F12276" w:rsidRPr="00C21D7F"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Collection and Technical Services Forum</w:t>
      </w:r>
      <w:r w:rsidRPr="00550270">
        <w:rPr>
          <w:rFonts w:ascii="Times New Roman" w:eastAsia="Times New Roman" w:hAnsi="Times New Roman" w:cs="Times New Roman"/>
        </w:rPr>
        <w:t xml:space="preserve"> (</w:t>
      </w:r>
      <w:proofErr w:type="spellStart"/>
      <w:r w:rsidRPr="00550270">
        <w:rPr>
          <w:rFonts w:ascii="Times New Roman" w:eastAsia="Times New Roman" w:hAnsi="Times New Roman" w:cs="Times New Roman"/>
        </w:rPr>
        <w:t>CaTS</w:t>
      </w:r>
      <w:proofErr w:type="spellEnd"/>
      <w:r w:rsidRPr="00550270">
        <w:rPr>
          <w:rFonts w:ascii="Times New Roman" w:eastAsia="Times New Roman" w:hAnsi="Times New Roman" w:cs="Times New Roman"/>
        </w:rPr>
        <w:t>)</w:t>
      </w:r>
      <w:r w:rsidRPr="00C21D7F">
        <w:rPr>
          <w:rFonts w:ascii="Times New Roman" w:eastAsia="Times New Roman" w:hAnsi="Times New Roman" w:cs="Times New Roman"/>
        </w:rPr>
        <w:t xml:space="preserve"> (report submitted by Jessica Robertson)</w:t>
      </w:r>
    </w:p>
    <w:p w14:paraId="220FBB27" w14:textId="4EC2A98C" w:rsidR="00F12276" w:rsidRPr="00C21D7F" w:rsidRDefault="00C47CA9">
      <w:pPr>
        <w:pStyle w:val="Normal1"/>
        <w:rPr>
          <w:rFonts w:ascii="Times New Roman" w:eastAsia="Times New Roman" w:hAnsi="Times New Roman" w:cs="Times New Roman"/>
        </w:rPr>
      </w:pPr>
      <w:proofErr w:type="spellStart"/>
      <w:r w:rsidRPr="00C21D7F">
        <w:rPr>
          <w:rFonts w:ascii="Times New Roman" w:eastAsia="Times New Roman" w:hAnsi="Times New Roman" w:cs="Times New Roman"/>
        </w:rPr>
        <w:t>CaTS</w:t>
      </w:r>
      <w:proofErr w:type="spellEnd"/>
      <w:r w:rsidRPr="00C21D7F">
        <w:rPr>
          <w:rFonts w:ascii="Times New Roman" w:eastAsia="Times New Roman" w:hAnsi="Times New Roman" w:cs="Times New Roman"/>
        </w:rPr>
        <w:t xml:space="preserve"> is excited to report a few things this quarter. We have a new co-chair Easter DiGangi who is a Cataloging and Acquisitions Librarian at Portsmouth Public Library. We also had a successful VLA presentation</w:t>
      </w:r>
      <w:r w:rsidR="00FD6526">
        <w:rPr>
          <w:rFonts w:ascii="Times New Roman" w:eastAsia="Times New Roman" w:hAnsi="Times New Roman" w:cs="Times New Roman"/>
        </w:rPr>
        <w:t>,</w:t>
      </w:r>
      <w:r w:rsidRPr="00C21D7F">
        <w:rPr>
          <w:rFonts w:ascii="Times New Roman" w:eastAsia="Times New Roman" w:hAnsi="Times New Roman" w:cs="Times New Roman"/>
        </w:rPr>
        <w:t xml:space="preserve"> which was positively evaluated. Our </w:t>
      </w:r>
      <w:proofErr w:type="spellStart"/>
      <w:r w:rsidRPr="00C21D7F">
        <w:rPr>
          <w:rFonts w:ascii="Times New Roman" w:eastAsia="Times New Roman" w:hAnsi="Times New Roman" w:cs="Times New Roman"/>
        </w:rPr>
        <w:t>CaTS</w:t>
      </w:r>
      <w:proofErr w:type="spellEnd"/>
      <w:r w:rsidRPr="00C21D7F">
        <w:rPr>
          <w:rFonts w:ascii="Times New Roman" w:eastAsia="Times New Roman" w:hAnsi="Times New Roman" w:cs="Times New Roman"/>
        </w:rPr>
        <w:t xml:space="preserve"> raffle basket was a hit and helped raise money for the VLA scholarship fund. </w:t>
      </w:r>
    </w:p>
    <w:p w14:paraId="508B7B8B" w14:textId="77777777" w:rsidR="00F12276" w:rsidRPr="00C21D7F" w:rsidRDefault="00C47CA9">
      <w:pPr>
        <w:pStyle w:val="Normal1"/>
        <w:rPr>
          <w:rFonts w:ascii="Times New Roman" w:eastAsia="-webkit-standard" w:hAnsi="Times New Roman" w:cs="Times New Roman"/>
          <w:color w:val="000000"/>
        </w:rPr>
      </w:pPr>
      <w:r w:rsidRPr="00C21D7F">
        <w:rPr>
          <w:rFonts w:ascii="Times New Roman" w:eastAsia="Times New Roman" w:hAnsi="Times New Roman" w:cs="Times New Roman"/>
        </w:rPr>
        <w:br/>
        <w:t>We are in the process of planning a different type of event this year for the cataloging side of our division. With the new VLA Affiliate Membership we think we may have some new members from the Technical Service side of things who may have not been a part of the group before. We have planned “Learning Lunches” in each of the regions this spring to allow regional networking, focused discussions, and to share information about how people can get involved.  These lunches will take place at a restaurant within each region.  We have a signup that will be advertised in the newsletter, as well as other avenues. As space allows, we will be reaching out to libraries who may have not been involved in the past and inviting them to join us too.  As of now, we are still considering our options to represent the other half of our division, the collections side. We are looking forward to a great year!</w:t>
      </w:r>
      <w:r w:rsidRPr="00C21D7F">
        <w:rPr>
          <w:rFonts w:ascii="Times New Roman" w:eastAsia="Times New Roman" w:hAnsi="Times New Roman" w:cs="Times New Roman"/>
        </w:rPr>
        <w:br/>
      </w:r>
    </w:p>
    <w:p w14:paraId="724BA01C" w14:textId="77777777" w:rsidR="00F12276" w:rsidRPr="00C21D7F"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Continuing Education Committee</w:t>
      </w:r>
      <w:r w:rsidRPr="00C21D7F">
        <w:rPr>
          <w:rFonts w:ascii="Times New Roman" w:eastAsia="Times New Roman" w:hAnsi="Times New Roman" w:cs="Times New Roman"/>
        </w:rPr>
        <w:t xml:space="preserve"> (report submitted by Barbara Ferrara)</w:t>
      </w:r>
    </w:p>
    <w:p w14:paraId="50D84CF4" w14:textId="77777777" w:rsidR="00C21D7F"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Since the 2018 conference, membership of the Continuing Education Committee (CEC) has changed with six members cycling off and six new members joining the team. Also, Nathan </w:t>
      </w:r>
      <w:proofErr w:type="spellStart"/>
      <w:r w:rsidRPr="00C21D7F">
        <w:rPr>
          <w:rFonts w:ascii="Times New Roman" w:eastAsia="Times New Roman" w:hAnsi="Times New Roman" w:cs="Times New Roman"/>
        </w:rPr>
        <w:t>Flinchum</w:t>
      </w:r>
      <w:proofErr w:type="spellEnd"/>
      <w:r w:rsidRPr="00C21D7F">
        <w:rPr>
          <w:rFonts w:ascii="Times New Roman" w:eastAsia="Times New Roman" w:hAnsi="Times New Roman" w:cs="Times New Roman"/>
        </w:rPr>
        <w:t xml:space="preserve"> withdrew as co-chair. In accordance with VLA Manual and Bylaws 2017, Continuing Education Committee, Officers and Membership (p. 44), the Chair, Barbara Ferrara, recommended that Alisha Barnes serve as vice-chair/chair-designee until the next election cycle.  </w:t>
      </w:r>
      <w:r w:rsidRPr="00C21D7F">
        <w:rPr>
          <w:rFonts w:ascii="Times New Roman" w:eastAsia="Times New Roman" w:hAnsi="Times New Roman" w:cs="Times New Roman"/>
        </w:rPr>
        <w:br/>
      </w:r>
      <w:r w:rsidRPr="00C21D7F">
        <w:rPr>
          <w:rFonts w:ascii="Times New Roman" w:eastAsia="Times New Roman" w:hAnsi="Times New Roman" w:cs="Times New Roman"/>
        </w:rPr>
        <w:br/>
        <w:t>The whole committee briefly met in December to give new members an update on our projects and, also, to give them an opportunity to participate in the subcommittees that are working on them. Since then we have made progress on both the survey initiative and the Presentation Academy.</w:t>
      </w:r>
      <w:r w:rsidRPr="00C21D7F">
        <w:rPr>
          <w:rFonts w:ascii="Times New Roman" w:eastAsia="Times New Roman" w:hAnsi="Times New Roman" w:cs="Times New Roman"/>
        </w:rPr>
        <w:br/>
      </w:r>
      <w:r w:rsidRPr="00C21D7F">
        <w:rPr>
          <w:rFonts w:ascii="Times New Roman" w:eastAsia="Times New Roman" w:hAnsi="Times New Roman" w:cs="Times New Roman"/>
        </w:rPr>
        <w:br/>
        <w:t xml:space="preserve">The survey subcommittee has discussed and agreed upon the questions and distribution of a survey to provide information about professional development needs that people would like to see VLA provide or facilitated. The </w:t>
      </w:r>
      <w:proofErr w:type="spellStart"/>
      <w:r w:rsidRPr="00C21D7F">
        <w:rPr>
          <w:rFonts w:ascii="Times New Roman" w:eastAsia="Times New Roman" w:hAnsi="Times New Roman" w:cs="Times New Roman"/>
        </w:rPr>
        <w:t>Surveymonkey</w:t>
      </w:r>
      <w:proofErr w:type="spellEnd"/>
      <w:r w:rsidRPr="00C21D7F">
        <w:rPr>
          <w:rFonts w:ascii="Times New Roman" w:eastAsia="Times New Roman" w:hAnsi="Times New Roman" w:cs="Times New Roman"/>
        </w:rPr>
        <w:t xml:space="preserve"> instrument will be distributed widely after it has been reviewed.  </w:t>
      </w:r>
      <w:r w:rsidRPr="00C21D7F">
        <w:rPr>
          <w:rFonts w:ascii="Times New Roman" w:eastAsia="Times New Roman" w:hAnsi="Times New Roman" w:cs="Times New Roman"/>
        </w:rPr>
        <w:br/>
      </w:r>
      <w:r w:rsidRPr="00C21D7F">
        <w:rPr>
          <w:rFonts w:ascii="Times New Roman" w:eastAsia="Times New Roman" w:hAnsi="Times New Roman" w:cs="Times New Roman"/>
        </w:rPr>
        <w:br/>
        <w:t xml:space="preserve">The Presentation Academy subcommittee met a few days ago and will be recommending a proposed event with part in March pertaining to presentations at VLA conferences, then a follow </w:t>
      </w:r>
      <w:r w:rsidRPr="00C21D7F">
        <w:rPr>
          <w:rFonts w:ascii="Times New Roman" w:eastAsia="Times New Roman" w:hAnsi="Times New Roman" w:cs="Times New Roman"/>
        </w:rPr>
        <w:lastRenderedPageBreak/>
        <w:t>up in August or September for practice and run-throughs for any whose proposals were accepted. We are hoping to have an application with a promotional email ready in early February for posting or distribution and are hoping to reach 20-25 people. One of the team members is also on the conference committee and will be communicating with them about our plan, before we move forward.</w:t>
      </w:r>
      <w:r w:rsidRPr="00C21D7F">
        <w:rPr>
          <w:rFonts w:ascii="Times New Roman" w:eastAsia="Times New Roman" w:hAnsi="Times New Roman" w:cs="Times New Roman"/>
        </w:rPr>
        <w:br/>
      </w:r>
      <w:r w:rsidRPr="00C21D7F">
        <w:rPr>
          <w:rFonts w:ascii="Times New Roman" w:eastAsia="Times New Roman" w:hAnsi="Times New Roman" w:cs="Times New Roman"/>
        </w:rPr>
        <w:br/>
        <w:t>Our third subcommittee will be proposing a program for the conference and has not met yet.</w:t>
      </w:r>
    </w:p>
    <w:p w14:paraId="32C3AB91" w14:textId="77777777" w:rsidR="00C21D7F" w:rsidRPr="00C21D7F" w:rsidRDefault="00C21D7F">
      <w:pPr>
        <w:pStyle w:val="Normal1"/>
        <w:rPr>
          <w:rFonts w:ascii="Times New Roman" w:eastAsia="Times New Roman" w:hAnsi="Times New Roman" w:cs="Times New Roman"/>
        </w:rPr>
      </w:pPr>
    </w:p>
    <w:p w14:paraId="5A4A4B41" w14:textId="7F0FBA8B" w:rsidR="00F12276" w:rsidRPr="00C21D7F" w:rsidRDefault="00C21D7F">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The Virginia Library Leadership Academy (VALLA) is on an off year. There is a </w:t>
      </w:r>
      <w:proofErr w:type="spellStart"/>
      <w:r w:rsidRPr="00C21D7F">
        <w:rPr>
          <w:rFonts w:ascii="Times New Roman" w:eastAsia="Times New Roman" w:hAnsi="Times New Roman" w:cs="Times New Roman"/>
        </w:rPr>
        <w:t>BaseCamp</w:t>
      </w:r>
      <w:proofErr w:type="spellEnd"/>
      <w:r w:rsidRPr="00C21D7F">
        <w:rPr>
          <w:rFonts w:ascii="Times New Roman" w:eastAsia="Times New Roman" w:hAnsi="Times New Roman" w:cs="Times New Roman"/>
        </w:rPr>
        <w:t xml:space="preserve"> website that collects projects.</w:t>
      </w:r>
      <w:r w:rsidR="00C47CA9" w:rsidRPr="00C21D7F">
        <w:rPr>
          <w:rFonts w:ascii="Times New Roman" w:eastAsia="Times New Roman" w:hAnsi="Times New Roman" w:cs="Times New Roman"/>
        </w:rPr>
        <w:br/>
      </w:r>
    </w:p>
    <w:p w14:paraId="6F35EAD5"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u w:val="single"/>
        </w:rPr>
        <w:t>Diversity and Inclusion Forum</w:t>
      </w:r>
      <w:r w:rsidRPr="00C21D7F">
        <w:rPr>
          <w:rFonts w:ascii="Times New Roman" w:eastAsia="Times New Roman" w:hAnsi="Times New Roman" w:cs="Times New Roman"/>
        </w:rPr>
        <w:t xml:space="preserve"> </w:t>
      </w:r>
    </w:p>
    <w:p w14:paraId="027ECEA4" w14:textId="77777777" w:rsidR="00F12276" w:rsidRPr="00C21D7F" w:rsidRDefault="00C47CA9">
      <w:pPr>
        <w:pStyle w:val="Normal1"/>
        <w:rPr>
          <w:rFonts w:ascii="Times New Roman" w:hAnsi="Times New Roman" w:cs="Times New Roman"/>
          <w:color w:val="1D2129"/>
          <w:highlight w:val="white"/>
        </w:rPr>
      </w:pPr>
      <w:r w:rsidRPr="00C21D7F">
        <w:rPr>
          <w:rFonts w:ascii="Times New Roman" w:eastAsia="Times New Roman" w:hAnsi="Times New Roman" w:cs="Times New Roman"/>
          <w:color w:val="1D2129"/>
          <w:highlight w:val="white"/>
        </w:rPr>
        <w:t>No report at this time.</w:t>
      </w:r>
    </w:p>
    <w:p w14:paraId="55CA145C" w14:textId="77777777" w:rsidR="00F12276" w:rsidRPr="00C21D7F" w:rsidRDefault="00F12276">
      <w:pPr>
        <w:pStyle w:val="Normal1"/>
        <w:rPr>
          <w:rFonts w:ascii="Times New Roman" w:eastAsia="Times New Roman" w:hAnsi="Times New Roman" w:cs="Times New Roman"/>
          <w:u w:val="single"/>
        </w:rPr>
      </w:pPr>
    </w:p>
    <w:p w14:paraId="447C02C3" w14:textId="77777777" w:rsidR="00F12276" w:rsidRPr="00C21D7F"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Intellectual Freedom Committee (IFC)</w:t>
      </w:r>
      <w:r w:rsidRPr="00C21D7F">
        <w:rPr>
          <w:rFonts w:ascii="Times New Roman" w:eastAsia="Times New Roman" w:hAnsi="Times New Roman" w:cs="Times New Roman"/>
          <w:u w:val="single"/>
        </w:rPr>
        <w:t xml:space="preserve"> </w:t>
      </w:r>
      <w:r w:rsidRPr="00C21D7F">
        <w:rPr>
          <w:rFonts w:ascii="Times New Roman" w:eastAsia="Times New Roman" w:hAnsi="Times New Roman" w:cs="Times New Roman"/>
        </w:rPr>
        <w:t>(report submitted by Hayley Tompkins)</w:t>
      </w:r>
    </w:p>
    <w:p w14:paraId="6482CE8D"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We have added a new member, Rachel </w:t>
      </w:r>
      <w:proofErr w:type="spellStart"/>
      <w:r w:rsidRPr="00C21D7F">
        <w:rPr>
          <w:rFonts w:ascii="Times New Roman" w:eastAsia="Times New Roman" w:hAnsi="Times New Roman" w:cs="Times New Roman"/>
        </w:rPr>
        <w:t>Placchetti</w:t>
      </w:r>
      <w:proofErr w:type="spellEnd"/>
      <w:r w:rsidRPr="00C21D7F">
        <w:rPr>
          <w:rFonts w:ascii="Times New Roman" w:eastAsia="Times New Roman" w:hAnsi="Times New Roman" w:cs="Times New Roman"/>
        </w:rPr>
        <w:t xml:space="preserve"> of Central Rappahannock Regional Library to our group.</w:t>
      </w:r>
    </w:p>
    <w:p w14:paraId="093ADDA7"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 </w:t>
      </w:r>
    </w:p>
    <w:p w14:paraId="32560EC2"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Teresa Doherty and Rebecca Lamb of the IFC will present a webinar version of the well-attended session from VLA 2019 called “I Spy: Intellectual Freedom Issues at Your Library” on February 19 sponsored by the Florida Library Association for their members.</w:t>
      </w:r>
    </w:p>
    <w:p w14:paraId="2A810012"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 xml:space="preserve"> </w:t>
      </w:r>
    </w:p>
    <w:p w14:paraId="500F5C92" w14:textId="77777777" w:rsidR="00550270"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We will present a wreath for Montpelier’s Wreath Laying Ceremony on Saturday, March 16, which is Freedom of Information Day as well as James Madison’s</w:t>
      </w:r>
      <w:r w:rsidR="00C87CC3" w:rsidRPr="00C21D7F">
        <w:rPr>
          <w:rFonts w:ascii="Times New Roman" w:eastAsia="Times New Roman" w:hAnsi="Times New Roman" w:cs="Times New Roman"/>
        </w:rPr>
        <w:t xml:space="preserve"> birthday. We welcome any VLA (</w:t>
      </w:r>
      <w:r w:rsidRPr="00C21D7F">
        <w:rPr>
          <w:rFonts w:ascii="Times New Roman" w:eastAsia="Times New Roman" w:hAnsi="Times New Roman" w:cs="Times New Roman"/>
        </w:rPr>
        <w:t>especially board members!) to attend, and would like to ask for funds to purchase a wreath this year (~$50).</w:t>
      </w:r>
      <w:r w:rsidR="00C87CC3" w:rsidRPr="00C21D7F">
        <w:rPr>
          <w:rFonts w:ascii="Times New Roman" w:eastAsia="Times New Roman" w:hAnsi="Times New Roman" w:cs="Times New Roman"/>
        </w:rPr>
        <w:t xml:space="preserve"> Jeanne Scott moved that VLA fund the purchase of a wreath. Salena Sullivan seconded. The motion passed.</w:t>
      </w:r>
    </w:p>
    <w:p w14:paraId="2E13A717" w14:textId="77777777" w:rsidR="00FC1685" w:rsidRDefault="00FC1685">
      <w:pPr>
        <w:pStyle w:val="Normal1"/>
        <w:rPr>
          <w:rFonts w:ascii="Times New Roman" w:eastAsia="Times New Roman" w:hAnsi="Times New Roman" w:cs="Times New Roman"/>
        </w:rPr>
      </w:pPr>
    </w:p>
    <w:p w14:paraId="7F5C8CC1" w14:textId="785F2C45" w:rsidR="00F12276" w:rsidRPr="00550270"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Jefferson Cup Committee</w:t>
      </w:r>
      <w:r w:rsidRPr="00550270">
        <w:rPr>
          <w:rFonts w:ascii="Times New Roman" w:eastAsia="Times New Roman" w:hAnsi="Times New Roman" w:cs="Times New Roman"/>
        </w:rPr>
        <w:t xml:space="preserve"> </w:t>
      </w:r>
    </w:p>
    <w:p w14:paraId="1C90BECD" w14:textId="5CDE9E00" w:rsidR="00F12276" w:rsidRPr="00C21D7F" w:rsidRDefault="002F09C8">
      <w:pPr>
        <w:pStyle w:val="Normal1"/>
        <w:rPr>
          <w:rFonts w:ascii="Times New Roman" w:eastAsia="Times New Roman" w:hAnsi="Times New Roman" w:cs="Times New Roman"/>
        </w:rPr>
      </w:pPr>
      <w:r>
        <w:rPr>
          <w:rFonts w:ascii="Times New Roman" w:eastAsia="Times New Roman" w:hAnsi="Times New Roman" w:cs="Times New Roman"/>
        </w:rPr>
        <w:t>At last count they have 113 submissions this year. The deadline to submit books for consideration is the end of January. The committee is whittling down the selections and will be able to announce a decision by April.</w:t>
      </w:r>
    </w:p>
    <w:p w14:paraId="77F48D85" w14:textId="77777777" w:rsidR="00F12276" w:rsidRPr="00C21D7F" w:rsidRDefault="00F12276">
      <w:pPr>
        <w:pStyle w:val="Normal1"/>
        <w:rPr>
          <w:rFonts w:ascii="Times New Roman" w:eastAsia="Times New Roman" w:hAnsi="Times New Roman" w:cs="Times New Roman"/>
        </w:rPr>
      </w:pPr>
    </w:p>
    <w:p w14:paraId="7BE6195B" w14:textId="240AF304" w:rsidR="00F12276" w:rsidRPr="00550270" w:rsidRDefault="00C47CA9">
      <w:pPr>
        <w:pStyle w:val="Normal1"/>
        <w:rPr>
          <w:rFonts w:ascii="Times New Roman" w:eastAsia="Times New Roman" w:hAnsi="Times New Roman" w:cs="Times New Roman"/>
          <w:u w:val="single"/>
        </w:rPr>
      </w:pPr>
      <w:r w:rsidRPr="00550270">
        <w:rPr>
          <w:rFonts w:ascii="Times New Roman" w:eastAsia="Times New Roman" w:hAnsi="Times New Roman" w:cs="Times New Roman"/>
          <w:u w:val="single"/>
        </w:rPr>
        <w:t>Legislative Committee</w:t>
      </w:r>
      <w:r w:rsidR="00714DD6" w:rsidRPr="00714DD6">
        <w:rPr>
          <w:rFonts w:ascii="Times New Roman" w:eastAsia="Times New Roman" w:hAnsi="Times New Roman" w:cs="Times New Roman"/>
        </w:rPr>
        <w:t xml:space="preserve"> (report submitted by Tom Shepley)</w:t>
      </w:r>
    </w:p>
    <w:p w14:paraId="5FBA3267" w14:textId="77777777" w:rsidR="00FD6526" w:rsidRPr="00550270" w:rsidRDefault="00FD6526" w:rsidP="00FD6526">
      <w:pPr>
        <w:rPr>
          <w:rFonts w:ascii="Times New Roman" w:eastAsia="Times New Roman" w:hAnsi="Times New Roman" w:cs="Times New Roman"/>
          <w:sz w:val="22"/>
          <w:szCs w:val="20"/>
        </w:rPr>
      </w:pPr>
      <w:r w:rsidRPr="00550270">
        <w:rPr>
          <w:rFonts w:ascii="Times New Roman" w:eastAsia="Times New Roman" w:hAnsi="Times New Roman" w:cs="Times New Roman"/>
          <w:szCs w:val="22"/>
          <w:shd w:val="clear" w:color="auto" w:fill="FFFFFF"/>
        </w:rPr>
        <w:t xml:space="preserve">We are continuing with the program goal for FY2020 to increase State Aid by $2.5M; this program goal is in the agenda on the VLA web site. The budget amendment proposed is for an additional $2M in recognition that FY2019 funding for State Aid increased by $500,000. I believe Sen. </w:t>
      </w:r>
      <w:proofErr w:type="spellStart"/>
      <w:r w:rsidRPr="00550270">
        <w:rPr>
          <w:rFonts w:ascii="Times New Roman" w:eastAsia="Times New Roman" w:hAnsi="Times New Roman" w:cs="Times New Roman"/>
          <w:szCs w:val="22"/>
          <w:shd w:val="clear" w:color="auto" w:fill="FFFFFF"/>
        </w:rPr>
        <w:t>Norment</w:t>
      </w:r>
      <w:proofErr w:type="spellEnd"/>
      <w:r w:rsidRPr="00550270">
        <w:rPr>
          <w:rFonts w:ascii="Times New Roman" w:eastAsia="Times New Roman" w:hAnsi="Times New Roman" w:cs="Times New Roman"/>
          <w:szCs w:val="22"/>
          <w:shd w:val="clear" w:color="auto" w:fill="FFFFFF"/>
        </w:rPr>
        <w:t>, and Representatives Rush and Sickles will sponsor our amendments in the Senate and House, respectfully. We are also in the process of updating the committee membership and organization.</w:t>
      </w:r>
    </w:p>
    <w:p w14:paraId="23FAB1DE" w14:textId="77777777" w:rsidR="00FD6526" w:rsidRPr="00FD6526" w:rsidRDefault="00FD6526">
      <w:pPr>
        <w:pStyle w:val="Normal1"/>
        <w:rPr>
          <w:rFonts w:ascii="Times New Roman" w:eastAsia="Times New Roman" w:hAnsi="Times New Roman" w:cs="Times New Roman"/>
        </w:rPr>
      </w:pPr>
    </w:p>
    <w:p w14:paraId="54E8D0C2" w14:textId="2196F8C8" w:rsidR="00F12276" w:rsidRPr="00FC1685" w:rsidRDefault="00C47CA9">
      <w:pPr>
        <w:pStyle w:val="Normal1"/>
        <w:rPr>
          <w:rFonts w:ascii="Times New Roman" w:eastAsia="Times New Roman" w:hAnsi="Times New Roman" w:cs="Times New Roman"/>
        </w:rPr>
      </w:pPr>
      <w:r w:rsidRPr="00FC1685">
        <w:rPr>
          <w:rFonts w:ascii="Times New Roman" w:eastAsia="Times New Roman" w:hAnsi="Times New Roman" w:cs="Times New Roman"/>
          <w:u w:val="single"/>
        </w:rPr>
        <w:t>Library of VA</w:t>
      </w:r>
      <w:r w:rsidR="00550270" w:rsidRPr="00FC1685">
        <w:rPr>
          <w:rFonts w:ascii="Times New Roman" w:eastAsia="Times New Roman" w:hAnsi="Times New Roman" w:cs="Times New Roman"/>
        </w:rPr>
        <w:t xml:space="preserve"> </w:t>
      </w:r>
    </w:p>
    <w:p w14:paraId="7E5EAA29" w14:textId="77777777" w:rsidR="00FC1685" w:rsidRPr="00FC1685" w:rsidRDefault="00FC1685" w:rsidP="00FC1685">
      <w:pPr>
        <w:shd w:val="clear" w:color="auto" w:fill="FFFFFF"/>
        <w:rPr>
          <w:rFonts w:ascii="Times New Roman" w:eastAsia="Times New Roman" w:hAnsi="Times New Roman" w:cs="Times New Roman"/>
          <w:color w:val="212121"/>
        </w:rPr>
      </w:pPr>
      <w:r w:rsidRPr="00FC1685">
        <w:rPr>
          <w:rFonts w:ascii="Times New Roman" w:eastAsia="Times New Roman" w:hAnsi="Times New Roman" w:cs="Times New Roman"/>
          <w:color w:val="212121"/>
        </w:rPr>
        <w:t>The Library of Virginia has a new exhibit:</w:t>
      </w:r>
    </w:p>
    <w:p w14:paraId="10B2D15F" w14:textId="77777777" w:rsidR="00FC1685" w:rsidRPr="00FC1685" w:rsidRDefault="00FC1685" w:rsidP="00FC1685">
      <w:pPr>
        <w:shd w:val="clear" w:color="auto" w:fill="FFFFFF"/>
        <w:rPr>
          <w:rFonts w:ascii="Times New Roman" w:eastAsia="Times New Roman" w:hAnsi="Times New Roman" w:cs="Times New Roman"/>
          <w:color w:val="212121"/>
        </w:rPr>
      </w:pPr>
    </w:p>
    <w:p w14:paraId="3716E156" w14:textId="77777777" w:rsidR="00FC1685" w:rsidRPr="00FC1685" w:rsidRDefault="00FC1685" w:rsidP="00FC1685">
      <w:pPr>
        <w:shd w:val="clear" w:color="auto" w:fill="FFFFFF"/>
        <w:rPr>
          <w:rFonts w:ascii="Times New Roman" w:eastAsia="Times New Roman" w:hAnsi="Times New Roman" w:cs="Times New Roman"/>
          <w:color w:val="212121"/>
        </w:rPr>
      </w:pPr>
      <w:r w:rsidRPr="00FC1685">
        <w:rPr>
          <w:rFonts w:ascii="Times New Roman" w:eastAsia="Times New Roman" w:hAnsi="Times New Roman" w:cs="Times New Roman"/>
          <w:b/>
          <w:bCs/>
          <w:i/>
          <w:iCs/>
          <w:color w:val="000000"/>
        </w:rPr>
        <w:t>New Virginians: 1619–2019 &amp; Beyond</w:t>
      </w:r>
      <w:r w:rsidRPr="00FC1685">
        <w:rPr>
          <w:rFonts w:ascii="Times New Roman" w:eastAsia="Times New Roman" w:hAnsi="Times New Roman" w:cs="Times New Roman"/>
          <w:color w:val="212121"/>
        </w:rPr>
        <w:t>  </w:t>
      </w:r>
    </w:p>
    <w:p w14:paraId="03CF6016" w14:textId="77777777" w:rsidR="00FC1685" w:rsidRPr="00FC1685" w:rsidRDefault="00FC1685" w:rsidP="00FC1685">
      <w:pPr>
        <w:shd w:val="clear" w:color="auto" w:fill="FFFFFF"/>
        <w:rPr>
          <w:rFonts w:ascii="Times New Roman" w:eastAsia="Times New Roman" w:hAnsi="Times New Roman" w:cs="Times New Roman"/>
          <w:color w:val="212121"/>
        </w:rPr>
      </w:pPr>
      <w:r w:rsidRPr="00FC1685">
        <w:rPr>
          <w:rFonts w:ascii="Times New Roman" w:eastAsia="Times New Roman" w:hAnsi="Times New Roman" w:cs="Times New Roman"/>
          <w:color w:val="000000"/>
        </w:rPr>
        <w:lastRenderedPageBreak/>
        <w:t>Recent estimates place the number of foreign-born Virginians at just under one million, or about one in every eight people in the state. The composite portrait of Virginia is becoming more complex, challenging an older, simpler understanding of what it means to be a Virginian. Whether our roots in the state go back ten thousand years, ten generations, or ten weeks, we must create the future of the Commonwealth together. </w:t>
      </w:r>
      <w:r w:rsidRPr="00FC1685">
        <w:rPr>
          <w:rFonts w:ascii="Times New Roman" w:eastAsia="Times New Roman" w:hAnsi="Times New Roman" w:cs="Times New Roman"/>
          <w:b/>
          <w:bCs/>
          <w:i/>
          <w:iCs/>
          <w:color w:val="000000"/>
        </w:rPr>
        <w:t>New Virginians: 1619–2019 &amp; Beyond</w:t>
      </w:r>
      <w:r w:rsidRPr="00FC1685">
        <w:rPr>
          <w:rFonts w:ascii="Times New Roman" w:eastAsia="Times New Roman" w:hAnsi="Times New Roman" w:cs="Times New Roman"/>
          <w:color w:val="000000"/>
        </w:rPr>
        <w:t> explores the historical and continuous journey toward the ideals of America and seeks to foster an honest discussion about the immigrant and refugee experience and Virginia's increasing diversity. Produced jointly by the Library of Virginia and Virginia Humanities, the exhibition highlights the changing demographics of the Commonwealth on the eve of the 2020 federal census through a series of interviews with first-generation immigrants and refugees who arrived in Virginia after 1976.</w:t>
      </w:r>
      <w:r w:rsidRPr="00FC1685">
        <w:rPr>
          <w:rFonts w:ascii="Times New Roman" w:eastAsia="Times New Roman" w:hAnsi="Times New Roman" w:cs="Times New Roman"/>
          <w:color w:val="212121"/>
        </w:rPr>
        <w:t>  </w:t>
      </w:r>
    </w:p>
    <w:p w14:paraId="45A5D62D" w14:textId="77777777" w:rsidR="00FC1685" w:rsidRPr="00FC1685" w:rsidRDefault="00F53A94" w:rsidP="00FC1685">
      <w:pPr>
        <w:shd w:val="clear" w:color="auto" w:fill="FFFFFF"/>
        <w:rPr>
          <w:rFonts w:ascii="Times New Roman" w:eastAsia="Times New Roman" w:hAnsi="Times New Roman" w:cs="Times New Roman"/>
          <w:color w:val="212121"/>
        </w:rPr>
      </w:pPr>
      <w:hyperlink r:id="rId13" w:tgtFrame="_blank" w:history="1">
        <w:r w:rsidR="00FC1685" w:rsidRPr="00FC1685">
          <w:rPr>
            <w:rStyle w:val="Hyperlink"/>
            <w:rFonts w:ascii="Times New Roman" w:eastAsia="Times New Roman" w:hAnsi="Times New Roman" w:cs="Times New Roman"/>
          </w:rPr>
          <w:t>http://www.virginiamemory.com/exhibitions/current_exhibition?_ga=2.34106468.452881480.1548250283-1615578352.1548250283</w:t>
        </w:r>
        <w:r w:rsidR="00FC1685" w:rsidRPr="00FC1685">
          <w:rPr>
            <w:rFonts w:ascii="Times New Roman" w:eastAsia="Times New Roman" w:hAnsi="Times New Roman" w:cs="Times New Roman"/>
            <w:color w:val="0000FF"/>
            <w:u w:val="single"/>
          </w:rPr>
          <w:br/>
        </w:r>
      </w:hyperlink>
    </w:p>
    <w:p w14:paraId="23794FA7" w14:textId="59E527C2" w:rsidR="00FC1685" w:rsidRPr="00FC1685" w:rsidRDefault="00FC1685" w:rsidP="00FC1685">
      <w:pPr>
        <w:shd w:val="clear" w:color="auto" w:fill="FFFFFF"/>
        <w:rPr>
          <w:rFonts w:ascii="Times New Roman" w:eastAsia="Times New Roman" w:hAnsi="Times New Roman" w:cs="Times New Roman"/>
          <w:color w:val="212121"/>
        </w:rPr>
      </w:pPr>
      <w:r w:rsidRPr="00FC1685">
        <w:rPr>
          <w:rFonts w:ascii="Times New Roman" w:eastAsia="Times New Roman" w:hAnsi="Times New Roman" w:cs="Times New Roman"/>
          <w:color w:val="212121"/>
        </w:rPr>
        <w:t>The Library of Virginia has several exhibits available to loan to Virginia libraries. Please contact Barbara Batson at </w:t>
      </w:r>
      <w:hyperlink r:id="rId14" w:tgtFrame="_blank" w:history="1">
        <w:r w:rsidRPr="00FC1685">
          <w:rPr>
            <w:rStyle w:val="Hyperlink"/>
            <w:rFonts w:ascii="Times New Roman" w:eastAsia="Times New Roman" w:hAnsi="Times New Roman" w:cs="Times New Roman"/>
          </w:rPr>
          <w:t>barbara.batson@lva.virginia.gov</w:t>
        </w:r>
      </w:hyperlink>
      <w:r w:rsidRPr="00FC1685">
        <w:rPr>
          <w:rFonts w:ascii="Times New Roman" w:eastAsia="Times New Roman" w:hAnsi="Times New Roman" w:cs="Times New Roman"/>
          <w:color w:val="212121"/>
        </w:rPr>
        <w:t>  for more information. </w:t>
      </w:r>
    </w:p>
    <w:p w14:paraId="7FF17FCC" w14:textId="77777777" w:rsidR="00FC1685" w:rsidRPr="00FC1685" w:rsidRDefault="00FC1685" w:rsidP="00FC1685">
      <w:pPr>
        <w:shd w:val="clear" w:color="auto" w:fill="FFFFFF"/>
        <w:rPr>
          <w:rFonts w:ascii="Times New Roman" w:eastAsia="Times New Roman" w:hAnsi="Times New Roman" w:cs="Times New Roman"/>
          <w:color w:val="212121"/>
        </w:rPr>
      </w:pPr>
    </w:p>
    <w:p w14:paraId="7C3225D8" w14:textId="4733119F" w:rsidR="00FD6526" w:rsidRPr="00FC1685" w:rsidRDefault="00FC1685" w:rsidP="00FC1685">
      <w:pPr>
        <w:shd w:val="clear" w:color="auto" w:fill="FFFFFF"/>
        <w:rPr>
          <w:rFonts w:ascii="Times New Roman" w:eastAsia="Times New Roman" w:hAnsi="Times New Roman" w:cs="Times New Roman"/>
        </w:rPr>
      </w:pPr>
      <w:r w:rsidRPr="00FC1685">
        <w:rPr>
          <w:rFonts w:ascii="Times New Roman" w:eastAsia="Times New Roman" w:hAnsi="Times New Roman" w:cs="Times New Roman"/>
          <w:color w:val="212121"/>
        </w:rPr>
        <w:t>Look for a new online course, Homeless Library Academy, to be available in February. Cindy will be sending out details and how to enroll soon.</w:t>
      </w:r>
    </w:p>
    <w:p w14:paraId="6D808F10" w14:textId="77777777" w:rsidR="00F12276" w:rsidRPr="00C21D7F" w:rsidRDefault="00F12276">
      <w:pPr>
        <w:pStyle w:val="Normal1"/>
        <w:rPr>
          <w:rFonts w:ascii="Times New Roman" w:eastAsia="Times New Roman" w:hAnsi="Times New Roman" w:cs="Times New Roman"/>
        </w:rPr>
      </w:pPr>
    </w:p>
    <w:p w14:paraId="77FD4947" w14:textId="77777777" w:rsidR="00F12276" w:rsidRDefault="00C47CA9">
      <w:pPr>
        <w:pStyle w:val="Normal1"/>
        <w:rPr>
          <w:rFonts w:ascii="Times New Roman" w:eastAsia="Times New Roman" w:hAnsi="Times New Roman" w:cs="Times New Roman"/>
          <w:u w:val="single"/>
        </w:rPr>
      </w:pPr>
      <w:r w:rsidRPr="00C21D7F">
        <w:rPr>
          <w:rFonts w:ascii="Times New Roman" w:eastAsia="Times New Roman" w:hAnsi="Times New Roman" w:cs="Times New Roman"/>
          <w:u w:val="single"/>
        </w:rPr>
        <w:t>Local History, Genealogy &amp; Oral History Forum</w:t>
      </w:r>
    </w:p>
    <w:p w14:paraId="0E514F37" w14:textId="6058B59D" w:rsidR="00CA1957" w:rsidRPr="00CA1957" w:rsidRDefault="00CA1957">
      <w:pPr>
        <w:pStyle w:val="Normal1"/>
        <w:rPr>
          <w:rFonts w:ascii="Times New Roman" w:eastAsia="Times New Roman" w:hAnsi="Times New Roman" w:cs="Times New Roman"/>
        </w:rPr>
      </w:pPr>
      <w:r>
        <w:rPr>
          <w:rFonts w:ascii="Times New Roman" w:eastAsia="Times New Roman" w:hAnsi="Times New Roman" w:cs="Times New Roman"/>
        </w:rPr>
        <w:t>No report at this time.</w:t>
      </w:r>
    </w:p>
    <w:p w14:paraId="22230059" w14:textId="77777777" w:rsidR="00F12276" w:rsidRPr="00C21D7F" w:rsidRDefault="00F12276">
      <w:pPr>
        <w:pStyle w:val="Normal1"/>
        <w:rPr>
          <w:rFonts w:ascii="Times New Roman" w:eastAsia="Times New Roman" w:hAnsi="Times New Roman" w:cs="Times New Roman"/>
        </w:rPr>
      </w:pPr>
    </w:p>
    <w:p w14:paraId="33D12A67" w14:textId="77777777" w:rsidR="00F12276" w:rsidRPr="00550270" w:rsidRDefault="00C47CA9">
      <w:pPr>
        <w:pStyle w:val="Normal1"/>
        <w:rPr>
          <w:rFonts w:ascii="Times New Roman" w:eastAsia="Times New Roman" w:hAnsi="Times New Roman" w:cs="Times New Roman"/>
          <w:u w:val="single"/>
        </w:rPr>
      </w:pPr>
      <w:r w:rsidRPr="00550270">
        <w:rPr>
          <w:rFonts w:ascii="Times New Roman" w:eastAsia="Times New Roman" w:hAnsi="Times New Roman" w:cs="Times New Roman"/>
          <w:u w:val="single"/>
        </w:rPr>
        <w:t>Nominating Committee</w:t>
      </w:r>
    </w:p>
    <w:p w14:paraId="7A54839C" w14:textId="798452D2" w:rsidR="00F12276" w:rsidRPr="00C21D7F" w:rsidRDefault="00C47CA9">
      <w:pPr>
        <w:pStyle w:val="Normal1"/>
        <w:rPr>
          <w:rFonts w:ascii="Times New Roman" w:eastAsia="Times New Roman" w:hAnsi="Times New Roman" w:cs="Times New Roman"/>
        </w:rPr>
      </w:pPr>
      <w:bookmarkStart w:id="1" w:name="_gjdgxs" w:colFirst="0" w:colLast="0"/>
      <w:bookmarkEnd w:id="1"/>
      <w:r w:rsidRPr="00C21D7F">
        <w:rPr>
          <w:rFonts w:ascii="Times New Roman" w:eastAsia="Times New Roman" w:hAnsi="Times New Roman" w:cs="Times New Roman"/>
        </w:rPr>
        <w:t xml:space="preserve">Todd Elliot reported. As Past-President Todd is the chair of the Nominating Committee. </w:t>
      </w:r>
      <w:r w:rsidR="00C21D7F">
        <w:rPr>
          <w:rFonts w:ascii="Times New Roman" w:eastAsia="Times New Roman" w:hAnsi="Times New Roman" w:cs="Times New Roman"/>
        </w:rPr>
        <w:t>Jessica Scalph will be sending out information by the end of the month asking for Committee members. This year will be a big slate. The Committee will be looking for nominees for a public President-Elect,</w:t>
      </w:r>
      <w:r w:rsidR="002F09C8">
        <w:rPr>
          <w:rFonts w:ascii="Times New Roman" w:eastAsia="Times New Roman" w:hAnsi="Times New Roman" w:cs="Times New Roman"/>
        </w:rPr>
        <w:t xml:space="preserve"> an academic Second Vice President, a public Treasurer, and an ALA liaison.</w:t>
      </w:r>
    </w:p>
    <w:p w14:paraId="174A01D8" w14:textId="77777777" w:rsidR="00F12276" w:rsidRPr="00C21D7F" w:rsidRDefault="00F12276">
      <w:pPr>
        <w:pStyle w:val="Normal1"/>
        <w:rPr>
          <w:rFonts w:ascii="Times New Roman" w:eastAsia="Times New Roman" w:hAnsi="Times New Roman" w:cs="Times New Roman"/>
          <w:u w:val="single"/>
        </w:rPr>
      </w:pPr>
    </w:p>
    <w:p w14:paraId="0D356CDA" w14:textId="77777777" w:rsidR="00F12276" w:rsidRPr="00C21D7F"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New Members Roundtable</w:t>
      </w:r>
      <w:r w:rsidRPr="00C21D7F">
        <w:rPr>
          <w:rFonts w:ascii="Times New Roman" w:eastAsia="Times New Roman" w:hAnsi="Times New Roman" w:cs="Times New Roman"/>
        </w:rPr>
        <w:t xml:space="preserve"> (report submitted by </w:t>
      </w:r>
      <w:r w:rsidRPr="00FC1685">
        <w:rPr>
          <w:rFonts w:ascii="Times New Roman" w:eastAsia="Times New Roman" w:hAnsi="Times New Roman" w:cs="Times New Roman"/>
        </w:rPr>
        <w:t>Bill Edwards-</w:t>
      </w:r>
      <w:proofErr w:type="spellStart"/>
      <w:r w:rsidRPr="00FC1685">
        <w:rPr>
          <w:rFonts w:ascii="Times New Roman" w:eastAsia="Times New Roman" w:hAnsi="Times New Roman" w:cs="Times New Roman"/>
        </w:rPr>
        <w:t>Bodmer</w:t>
      </w:r>
      <w:proofErr w:type="spellEnd"/>
      <w:r w:rsidRPr="00C21D7F">
        <w:rPr>
          <w:rFonts w:ascii="Times New Roman" w:eastAsia="Times New Roman" w:hAnsi="Times New Roman" w:cs="Times New Roman"/>
        </w:rPr>
        <w:t>)</w:t>
      </w:r>
    </w:p>
    <w:p w14:paraId="02EAF8D1" w14:textId="77777777" w:rsidR="00550270" w:rsidRDefault="00C47CA9" w:rsidP="00550270">
      <w:pPr>
        <w:rPr>
          <w:rFonts w:ascii="Times New Roman" w:eastAsia="Times New Roman" w:hAnsi="Times New Roman" w:cs="Times New Roman"/>
          <w:color w:val="212121"/>
          <w:shd w:val="clear" w:color="auto" w:fill="FFFFFF"/>
        </w:rPr>
      </w:pPr>
      <w:r w:rsidRPr="00C21D7F">
        <w:rPr>
          <w:rFonts w:ascii="Times New Roman" w:eastAsia="Times New Roman" w:hAnsi="Times New Roman" w:cs="Times New Roman"/>
          <w:color w:val="212121"/>
          <w:shd w:val="clear" w:color="auto" w:fill="FFFFFF"/>
        </w:rPr>
        <w:t xml:space="preserve">NMRT met on Jan 14. We welcomed two new members to the team: Anne </w:t>
      </w:r>
      <w:proofErr w:type="spellStart"/>
      <w:r w:rsidRPr="00C21D7F">
        <w:rPr>
          <w:rFonts w:ascii="Times New Roman" w:eastAsia="Times New Roman" w:hAnsi="Times New Roman" w:cs="Times New Roman"/>
          <w:color w:val="212121"/>
          <w:shd w:val="clear" w:color="auto" w:fill="FFFFFF"/>
        </w:rPr>
        <w:t>Rappe</w:t>
      </w:r>
      <w:proofErr w:type="spellEnd"/>
      <w:r w:rsidRPr="00C21D7F">
        <w:rPr>
          <w:rFonts w:ascii="Times New Roman" w:eastAsia="Times New Roman" w:hAnsi="Times New Roman" w:cs="Times New Roman"/>
          <w:color w:val="212121"/>
          <w:shd w:val="clear" w:color="auto" w:fill="FFFFFF"/>
        </w:rPr>
        <w:t xml:space="preserve">, Vice Chair/Chair-Elect and Kelsey Hammer, Communications Director. We are still in need of a Conference Director to lead NMRT's event at the annual conference. We also discussed our </w:t>
      </w:r>
      <w:proofErr w:type="spellStart"/>
      <w:r w:rsidRPr="00C21D7F">
        <w:rPr>
          <w:rFonts w:ascii="Times New Roman" w:eastAsia="Times New Roman" w:hAnsi="Times New Roman" w:cs="Times New Roman"/>
          <w:color w:val="212121"/>
          <w:shd w:val="clear" w:color="auto" w:fill="FFFFFF"/>
        </w:rPr>
        <w:t>intiatives</w:t>
      </w:r>
      <w:proofErr w:type="spellEnd"/>
      <w:r w:rsidRPr="00C21D7F">
        <w:rPr>
          <w:rFonts w:ascii="Times New Roman" w:eastAsia="Times New Roman" w:hAnsi="Times New Roman" w:cs="Times New Roman"/>
          <w:color w:val="212121"/>
          <w:shd w:val="clear" w:color="auto" w:fill="FFFFFF"/>
        </w:rPr>
        <w:t xml:space="preserve"> for the year. Chelsea Seddon will be leading the mentor program again this year, and we are preparing to get that up and running soon. We discussed hosting a webinar in the spring on different library career paths in Virginia. We also discussed revamping the Member Spotlight feature into something that highlights not just members, but libraries and services/programs around the state. We'll call it the Spotlight. This would allow us to plan posts months in advance to keep it consistent. </w:t>
      </w:r>
    </w:p>
    <w:p w14:paraId="0D37D9EE" w14:textId="77777777" w:rsidR="00FC1685" w:rsidRDefault="00FC1685" w:rsidP="00550270">
      <w:pPr>
        <w:rPr>
          <w:rFonts w:ascii="Times New Roman" w:eastAsia="Times New Roman" w:hAnsi="Times New Roman" w:cs="Times New Roman"/>
          <w:color w:val="212121"/>
          <w:shd w:val="clear" w:color="auto" w:fill="FFFFFF"/>
        </w:rPr>
      </w:pPr>
    </w:p>
    <w:p w14:paraId="363FB1F0" w14:textId="0B58146A" w:rsidR="00C47CA9" w:rsidRPr="00550270" w:rsidRDefault="00C47CA9" w:rsidP="00550270">
      <w:pPr>
        <w:rPr>
          <w:rFonts w:ascii="Times New Roman" w:eastAsia="Times New Roman" w:hAnsi="Times New Roman" w:cs="Times New Roman"/>
        </w:rPr>
      </w:pPr>
      <w:r w:rsidRPr="00550270">
        <w:rPr>
          <w:rFonts w:ascii="Times New Roman" w:eastAsia="Times New Roman" w:hAnsi="Times New Roman" w:cs="Times New Roman"/>
          <w:u w:val="single"/>
        </w:rPr>
        <w:t>Professional Associates Forum (VLAPAF)</w:t>
      </w:r>
      <w:r w:rsidR="00550270" w:rsidRPr="00550270">
        <w:rPr>
          <w:rFonts w:ascii="Times New Roman" w:eastAsia="Times New Roman" w:hAnsi="Times New Roman" w:cs="Times New Roman"/>
        </w:rPr>
        <w:t xml:space="preserve"> (report submitted by Jeanne Scott)</w:t>
      </w:r>
    </w:p>
    <w:p w14:paraId="395DF3AC" w14:textId="77777777" w:rsidR="00897669" w:rsidRPr="00550270" w:rsidRDefault="00897669" w:rsidP="00897669">
      <w:pPr>
        <w:rPr>
          <w:rFonts w:ascii="Times New Roman" w:hAnsi="Times New Roman" w:cs="Times New Roman"/>
          <w:sz w:val="22"/>
          <w:szCs w:val="20"/>
        </w:rPr>
      </w:pPr>
      <w:r w:rsidRPr="00550270">
        <w:rPr>
          <w:rFonts w:ascii="Times New Roman" w:hAnsi="Times New Roman" w:cs="Times New Roman"/>
          <w:color w:val="000000"/>
          <w:szCs w:val="22"/>
        </w:rPr>
        <w:t>Working in conjunction with Lisa Varga, VLA PAF is currently in the planning stage for setting up regional exploratory meetings this spring, that we will call a “Day of Information Gathering”.   So far we have tentative dates and locations set up for 4 of these meetings.</w:t>
      </w:r>
    </w:p>
    <w:p w14:paraId="6459E84C" w14:textId="77777777" w:rsidR="00897669" w:rsidRPr="00550270" w:rsidRDefault="00897669" w:rsidP="00897669">
      <w:pPr>
        <w:rPr>
          <w:rFonts w:ascii="Times New Roman" w:eastAsia="Times New Roman" w:hAnsi="Times New Roman" w:cs="Times New Roman"/>
          <w:sz w:val="22"/>
          <w:szCs w:val="20"/>
        </w:rPr>
      </w:pPr>
    </w:p>
    <w:p w14:paraId="68318B24" w14:textId="77777777" w:rsidR="00897669" w:rsidRPr="00550270" w:rsidRDefault="00897669" w:rsidP="00897669">
      <w:pPr>
        <w:ind w:left="720"/>
        <w:rPr>
          <w:rFonts w:ascii="Times New Roman" w:hAnsi="Times New Roman" w:cs="Times New Roman"/>
          <w:sz w:val="22"/>
          <w:szCs w:val="20"/>
        </w:rPr>
      </w:pPr>
      <w:r w:rsidRPr="00550270">
        <w:rPr>
          <w:rFonts w:ascii="Times New Roman" w:hAnsi="Times New Roman" w:cs="Times New Roman"/>
          <w:color w:val="000000"/>
          <w:szCs w:val="22"/>
        </w:rPr>
        <w:t>Virginia Beach Joint Use Library - March 19</w:t>
      </w:r>
    </w:p>
    <w:p w14:paraId="4FB3D49F" w14:textId="77777777" w:rsidR="00897669" w:rsidRPr="00550270" w:rsidRDefault="00897669" w:rsidP="00897669">
      <w:pPr>
        <w:ind w:left="720"/>
        <w:rPr>
          <w:rFonts w:ascii="Times New Roman" w:hAnsi="Times New Roman" w:cs="Times New Roman"/>
          <w:sz w:val="22"/>
          <w:szCs w:val="20"/>
        </w:rPr>
      </w:pPr>
      <w:r w:rsidRPr="00550270">
        <w:rPr>
          <w:rFonts w:ascii="Times New Roman" w:hAnsi="Times New Roman" w:cs="Times New Roman"/>
          <w:color w:val="000000"/>
          <w:szCs w:val="22"/>
        </w:rPr>
        <w:t>Varina Branch of the Henrico County Public Library - April 23</w:t>
      </w:r>
    </w:p>
    <w:p w14:paraId="40F0AADC" w14:textId="77777777" w:rsidR="00897669" w:rsidRPr="00550270" w:rsidRDefault="00897669" w:rsidP="00897669">
      <w:pPr>
        <w:ind w:left="720"/>
        <w:rPr>
          <w:rFonts w:ascii="Times New Roman" w:hAnsi="Times New Roman" w:cs="Times New Roman"/>
          <w:sz w:val="22"/>
          <w:szCs w:val="20"/>
        </w:rPr>
      </w:pPr>
      <w:proofErr w:type="spellStart"/>
      <w:r w:rsidRPr="00550270">
        <w:rPr>
          <w:rFonts w:ascii="Times New Roman" w:hAnsi="Times New Roman" w:cs="Times New Roman"/>
          <w:color w:val="000000"/>
          <w:szCs w:val="22"/>
        </w:rPr>
        <w:lastRenderedPageBreak/>
        <w:t>Pohlick</w:t>
      </w:r>
      <w:proofErr w:type="spellEnd"/>
      <w:r w:rsidRPr="00550270">
        <w:rPr>
          <w:rFonts w:ascii="Times New Roman" w:hAnsi="Times New Roman" w:cs="Times New Roman"/>
          <w:color w:val="000000"/>
          <w:szCs w:val="22"/>
        </w:rPr>
        <w:t xml:space="preserve"> Branch of the Fairfax County Public Library - April 24</w:t>
      </w:r>
    </w:p>
    <w:p w14:paraId="6BD77E41" w14:textId="77777777" w:rsidR="00897669" w:rsidRPr="00550270" w:rsidRDefault="00897669" w:rsidP="00897669">
      <w:pPr>
        <w:ind w:left="720"/>
        <w:rPr>
          <w:rFonts w:ascii="Times New Roman" w:hAnsi="Times New Roman" w:cs="Times New Roman"/>
          <w:sz w:val="22"/>
          <w:szCs w:val="20"/>
        </w:rPr>
      </w:pPr>
      <w:r w:rsidRPr="00550270">
        <w:rPr>
          <w:rFonts w:ascii="Times New Roman" w:hAnsi="Times New Roman" w:cs="Times New Roman"/>
          <w:color w:val="000000"/>
          <w:szCs w:val="22"/>
        </w:rPr>
        <w:t>Roanoke County Library - May 16</w:t>
      </w:r>
    </w:p>
    <w:p w14:paraId="451376A1" w14:textId="77777777" w:rsidR="00897669" w:rsidRPr="00550270" w:rsidRDefault="00897669" w:rsidP="00897669">
      <w:pPr>
        <w:rPr>
          <w:rFonts w:ascii="Times New Roman" w:eastAsia="Times New Roman" w:hAnsi="Times New Roman" w:cs="Times New Roman"/>
          <w:sz w:val="22"/>
          <w:szCs w:val="20"/>
        </w:rPr>
      </w:pPr>
    </w:p>
    <w:p w14:paraId="16BAD170" w14:textId="77777777" w:rsidR="00897669" w:rsidRPr="00550270" w:rsidRDefault="00897669" w:rsidP="00897669">
      <w:pPr>
        <w:rPr>
          <w:rFonts w:ascii="Times New Roman" w:hAnsi="Times New Roman" w:cs="Times New Roman"/>
          <w:sz w:val="22"/>
          <w:szCs w:val="20"/>
        </w:rPr>
      </w:pPr>
      <w:r w:rsidRPr="00550270">
        <w:rPr>
          <w:rFonts w:ascii="Times New Roman" w:hAnsi="Times New Roman" w:cs="Times New Roman"/>
          <w:color w:val="000000"/>
          <w:szCs w:val="22"/>
        </w:rPr>
        <w:t>The remaining locations will be set up within the next month.</w:t>
      </w:r>
    </w:p>
    <w:p w14:paraId="18016C17" w14:textId="77777777" w:rsidR="00897669" w:rsidRPr="00550270" w:rsidRDefault="00897669" w:rsidP="00897669">
      <w:pPr>
        <w:rPr>
          <w:rFonts w:ascii="Times New Roman" w:eastAsia="Times New Roman" w:hAnsi="Times New Roman" w:cs="Times New Roman"/>
          <w:sz w:val="22"/>
          <w:szCs w:val="20"/>
        </w:rPr>
      </w:pPr>
    </w:p>
    <w:p w14:paraId="099C5CE4" w14:textId="77777777" w:rsidR="00897669" w:rsidRPr="00550270" w:rsidRDefault="00897669" w:rsidP="00897669">
      <w:pPr>
        <w:rPr>
          <w:rFonts w:ascii="Times New Roman" w:hAnsi="Times New Roman" w:cs="Times New Roman"/>
          <w:sz w:val="22"/>
          <w:szCs w:val="20"/>
        </w:rPr>
      </w:pPr>
      <w:r w:rsidRPr="00550270">
        <w:rPr>
          <w:rFonts w:ascii="Times New Roman" w:hAnsi="Times New Roman" w:cs="Times New Roman"/>
          <w:color w:val="000000"/>
          <w:szCs w:val="22"/>
        </w:rPr>
        <w:t xml:space="preserve">These meetings will be held from 1-4 pm.  Lisa and I (or the VLA Chair Elect) and a secretary will be present at each meeting.  The meeting will consist of an ice breaker - get to know </w:t>
      </w:r>
      <w:proofErr w:type="gramStart"/>
      <w:r w:rsidRPr="00550270">
        <w:rPr>
          <w:rFonts w:ascii="Times New Roman" w:hAnsi="Times New Roman" w:cs="Times New Roman"/>
          <w:color w:val="000000"/>
          <w:szCs w:val="22"/>
        </w:rPr>
        <w:t>you</w:t>
      </w:r>
      <w:proofErr w:type="gramEnd"/>
      <w:r w:rsidRPr="00550270">
        <w:rPr>
          <w:rFonts w:ascii="Times New Roman" w:hAnsi="Times New Roman" w:cs="Times New Roman"/>
          <w:color w:val="000000"/>
          <w:szCs w:val="22"/>
        </w:rPr>
        <w:t xml:space="preserve"> kind of thing, followed by several hours of discussion and table talks centered around what VLA can do for our professional associates.  The get together will conclude with a tour of the hosting library.</w:t>
      </w:r>
    </w:p>
    <w:p w14:paraId="4EA44296" w14:textId="77777777" w:rsidR="00897669" w:rsidRPr="00550270" w:rsidRDefault="00897669" w:rsidP="00897669">
      <w:pPr>
        <w:rPr>
          <w:rFonts w:ascii="Times New Roman" w:eastAsia="Times New Roman" w:hAnsi="Times New Roman" w:cs="Times New Roman"/>
          <w:sz w:val="22"/>
          <w:szCs w:val="20"/>
        </w:rPr>
      </w:pPr>
    </w:p>
    <w:p w14:paraId="0E9B5155" w14:textId="77777777" w:rsidR="00897669" w:rsidRPr="00550270" w:rsidRDefault="00897669" w:rsidP="00897669">
      <w:pPr>
        <w:rPr>
          <w:rFonts w:ascii="Times New Roman" w:hAnsi="Times New Roman" w:cs="Times New Roman"/>
          <w:sz w:val="22"/>
          <w:szCs w:val="20"/>
        </w:rPr>
      </w:pPr>
      <w:r w:rsidRPr="00550270">
        <w:rPr>
          <w:rFonts w:ascii="Times New Roman" w:hAnsi="Times New Roman" w:cs="Times New Roman"/>
          <w:color w:val="000000"/>
          <w:szCs w:val="22"/>
        </w:rPr>
        <w:t>The recording secretary will take notes and post the results of our meetings on the VLA website within a few weeks to hopefully generate even more enthusiasm from our professional associates.  </w:t>
      </w:r>
    </w:p>
    <w:p w14:paraId="778BDF60" w14:textId="77777777" w:rsidR="00897669" w:rsidRPr="00550270" w:rsidRDefault="00897669" w:rsidP="00897669">
      <w:pPr>
        <w:rPr>
          <w:rFonts w:ascii="Times New Roman" w:eastAsia="Times New Roman" w:hAnsi="Times New Roman" w:cs="Times New Roman"/>
          <w:sz w:val="22"/>
          <w:szCs w:val="20"/>
        </w:rPr>
      </w:pPr>
    </w:p>
    <w:p w14:paraId="4C055A3D" w14:textId="77777777" w:rsidR="00897669" w:rsidRPr="00550270" w:rsidRDefault="00897669" w:rsidP="00897669">
      <w:pPr>
        <w:rPr>
          <w:rFonts w:ascii="Times New Roman" w:hAnsi="Times New Roman" w:cs="Times New Roman"/>
          <w:sz w:val="22"/>
          <w:szCs w:val="20"/>
        </w:rPr>
      </w:pPr>
      <w:r w:rsidRPr="00550270">
        <w:rPr>
          <w:rFonts w:ascii="Times New Roman" w:hAnsi="Times New Roman" w:cs="Times New Roman"/>
          <w:color w:val="000000"/>
          <w:szCs w:val="22"/>
        </w:rPr>
        <w:t>Our regional meetings will be advertised via social media, email lists, and messages to library directors. At our next VLA PAF meeting (held via Zoom in the last week of January) we will collaborate on the wording for our pre-meeting communications.  We also plan to include some questions - food for thought - in our meeting advertisement documentation to garner more interest.</w:t>
      </w:r>
    </w:p>
    <w:p w14:paraId="0463B373" w14:textId="77777777" w:rsidR="00897669" w:rsidRPr="00550270" w:rsidRDefault="00897669" w:rsidP="00897669">
      <w:pPr>
        <w:rPr>
          <w:rFonts w:ascii="Times New Roman" w:eastAsia="Times New Roman" w:hAnsi="Times New Roman" w:cs="Times New Roman"/>
          <w:sz w:val="22"/>
          <w:szCs w:val="20"/>
        </w:rPr>
      </w:pPr>
    </w:p>
    <w:p w14:paraId="7FE7FBB8" w14:textId="77777777" w:rsidR="00897669" w:rsidRPr="00897669" w:rsidRDefault="00897669" w:rsidP="00897669">
      <w:pPr>
        <w:rPr>
          <w:rFonts w:ascii="Times New Roman" w:hAnsi="Times New Roman" w:cs="Times New Roman"/>
          <w:sz w:val="20"/>
          <w:szCs w:val="20"/>
        </w:rPr>
      </w:pPr>
      <w:r w:rsidRPr="00550270">
        <w:rPr>
          <w:rFonts w:ascii="Times New Roman" w:hAnsi="Times New Roman" w:cs="Times New Roman"/>
          <w:color w:val="000000"/>
          <w:szCs w:val="22"/>
        </w:rPr>
        <w:t>The overall goal is to craft our fantastic comeback in 2021 with a meaningful 2 day conference that will be well attended and serve the needs of our professional associate membership.  </w:t>
      </w:r>
      <w:r w:rsidRPr="00897669">
        <w:rPr>
          <w:rFonts w:ascii="Arial" w:hAnsi="Arial" w:cs="Arial"/>
          <w:color w:val="000000"/>
          <w:sz w:val="22"/>
          <w:szCs w:val="22"/>
        </w:rPr>
        <w:t>  </w:t>
      </w:r>
    </w:p>
    <w:p w14:paraId="01B0C3D9" w14:textId="77777777" w:rsidR="00897669" w:rsidRPr="00897669" w:rsidRDefault="00897669" w:rsidP="00897669">
      <w:pPr>
        <w:rPr>
          <w:rFonts w:ascii="Times New Roman" w:eastAsia="Times New Roman" w:hAnsi="Times New Roman" w:cs="Times New Roman"/>
          <w:sz w:val="20"/>
          <w:szCs w:val="20"/>
        </w:rPr>
      </w:pPr>
    </w:p>
    <w:p w14:paraId="71D80B68" w14:textId="77777777" w:rsidR="00F12276" w:rsidRPr="00C21D7F" w:rsidRDefault="00C47CA9">
      <w:pPr>
        <w:pStyle w:val="Normal1"/>
        <w:rPr>
          <w:rFonts w:ascii="Times New Roman" w:eastAsia="Times New Roman" w:hAnsi="Times New Roman" w:cs="Times New Roman"/>
        </w:rPr>
      </w:pPr>
      <w:r w:rsidRPr="00550270">
        <w:rPr>
          <w:rFonts w:ascii="Times New Roman" w:eastAsia="Times New Roman" w:hAnsi="Times New Roman" w:cs="Times New Roman"/>
          <w:u w:val="single"/>
        </w:rPr>
        <w:t>Scholarship Committee</w:t>
      </w:r>
      <w:r w:rsidRPr="00C21D7F">
        <w:rPr>
          <w:rFonts w:ascii="Times New Roman" w:eastAsia="Times New Roman" w:hAnsi="Times New Roman" w:cs="Times New Roman"/>
        </w:rPr>
        <w:t xml:space="preserve"> (report submitted by </w:t>
      </w:r>
      <w:r w:rsidRPr="0007436C">
        <w:rPr>
          <w:rFonts w:ascii="Times New Roman" w:eastAsia="Times New Roman" w:hAnsi="Times New Roman" w:cs="Times New Roman"/>
        </w:rPr>
        <w:t xml:space="preserve">Michael </w:t>
      </w:r>
      <w:proofErr w:type="spellStart"/>
      <w:r w:rsidRPr="0007436C">
        <w:rPr>
          <w:rFonts w:ascii="Times New Roman" w:eastAsia="Times New Roman" w:hAnsi="Times New Roman" w:cs="Times New Roman"/>
        </w:rPr>
        <w:t>Hibben</w:t>
      </w:r>
      <w:proofErr w:type="spellEnd"/>
      <w:r w:rsidRPr="00C21D7F">
        <w:rPr>
          <w:rFonts w:ascii="Times New Roman" w:eastAsia="Times New Roman" w:hAnsi="Times New Roman" w:cs="Times New Roman"/>
        </w:rPr>
        <w:t>)</w:t>
      </w:r>
    </w:p>
    <w:p w14:paraId="5C44C7FD" w14:textId="4D13D99C" w:rsidR="00B55CD5" w:rsidRPr="00C21D7F" w:rsidRDefault="00B55CD5" w:rsidP="00B55CD5">
      <w:pPr>
        <w:pStyle w:val="Body"/>
        <w:rPr>
          <w:rFonts w:ascii="Times New Roman" w:hAnsi="Times New Roman" w:cs="Times New Roman"/>
          <w:sz w:val="24"/>
          <w:szCs w:val="24"/>
        </w:rPr>
      </w:pPr>
      <w:r w:rsidRPr="00C21D7F">
        <w:rPr>
          <w:rFonts w:ascii="Times New Roman" w:hAnsi="Times New Roman" w:cs="Times New Roman"/>
          <w:sz w:val="24"/>
          <w:szCs w:val="24"/>
        </w:rPr>
        <w:t>The Scholarship Committee is gearing up for the annual VLA Scholarship. The application will soon go live with the revisions in language approved by Council in September. We don’t have a Professional Associates Conference this year, so our deadline for application submission will be later. When we make the announcement to the membership via email and social media, we’d appreciate Council’s help in forwarding and sharing it with your home organizations. We’re also looking for a Director who would be willing to share the scholarship announcement, when it’s made, on the Virginia Public Library Directors Association (VPLDA) listserv.</w:t>
      </w:r>
    </w:p>
    <w:p w14:paraId="083A9849" w14:textId="77777777" w:rsidR="00F12276" w:rsidRPr="00C21D7F" w:rsidRDefault="00F12276">
      <w:pPr>
        <w:pStyle w:val="Normal1"/>
        <w:rPr>
          <w:rFonts w:ascii="Times New Roman" w:eastAsia="Times New Roman" w:hAnsi="Times New Roman" w:cs="Times New Roman"/>
        </w:rPr>
      </w:pPr>
    </w:p>
    <w:p w14:paraId="13F2A5CC" w14:textId="16DCB92A" w:rsidR="00F12276" w:rsidRPr="00C21D7F" w:rsidRDefault="00C47CA9">
      <w:pPr>
        <w:pStyle w:val="Normal1"/>
        <w:rPr>
          <w:rFonts w:ascii="Times New Roman" w:eastAsia="Times New Roman" w:hAnsi="Times New Roman" w:cs="Times New Roman"/>
          <w:u w:val="single"/>
        </w:rPr>
      </w:pPr>
      <w:bookmarkStart w:id="2" w:name="_Hlk536258538"/>
      <w:r w:rsidRPr="00C21D7F">
        <w:rPr>
          <w:rFonts w:ascii="Times New Roman" w:eastAsia="Times New Roman" w:hAnsi="Times New Roman" w:cs="Times New Roman"/>
          <w:u w:val="single"/>
        </w:rPr>
        <w:t>Virginia Association of Law Libraries</w:t>
      </w:r>
      <w:bookmarkEnd w:id="2"/>
      <w:r w:rsidRPr="00C21D7F">
        <w:rPr>
          <w:rFonts w:ascii="Times New Roman" w:eastAsia="Times New Roman" w:hAnsi="Times New Roman" w:cs="Times New Roman"/>
          <w:u w:val="single"/>
        </w:rPr>
        <w:t xml:space="preserve"> (VALL)</w:t>
      </w:r>
    </w:p>
    <w:p w14:paraId="5ECF3755" w14:textId="4DAA1285" w:rsidR="00F12276" w:rsidRPr="00C21D7F" w:rsidRDefault="00714DD6">
      <w:pPr>
        <w:pStyle w:val="Normal1"/>
        <w:rPr>
          <w:rFonts w:ascii="Times New Roman" w:eastAsia="Times New Roman" w:hAnsi="Times New Roman" w:cs="Times New Roman"/>
        </w:rPr>
      </w:pPr>
      <w:r>
        <w:rPr>
          <w:rFonts w:ascii="Times New Roman" w:eastAsia="Times New Roman" w:hAnsi="Times New Roman" w:cs="Times New Roman"/>
        </w:rPr>
        <w:t>No report at this time</w:t>
      </w:r>
    </w:p>
    <w:p w14:paraId="4E8AA8DF" w14:textId="77777777" w:rsidR="00F12276" w:rsidRPr="00C21D7F" w:rsidRDefault="00F12276">
      <w:pPr>
        <w:pStyle w:val="Normal1"/>
        <w:rPr>
          <w:rFonts w:ascii="Times New Roman" w:eastAsia="Times New Roman" w:hAnsi="Times New Roman" w:cs="Times New Roman"/>
        </w:rPr>
      </w:pPr>
    </w:p>
    <w:p w14:paraId="387D498E"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u w:val="single"/>
        </w:rPr>
        <w:t xml:space="preserve">Virginia Libraries Journal </w:t>
      </w:r>
      <w:r w:rsidRPr="00C21D7F">
        <w:rPr>
          <w:rFonts w:ascii="Times New Roman" w:eastAsia="Times New Roman" w:hAnsi="Times New Roman" w:cs="Times New Roman"/>
        </w:rPr>
        <w:t xml:space="preserve">(report submitted by Ginny </w:t>
      </w:r>
      <w:proofErr w:type="spellStart"/>
      <w:r w:rsidRPr="00C21D7F">
        <w:rPr>
          <w:rFonts w:ascii="Times New Roman" w:eastAsia="Times New Roman" w:hAnsi="Times New Roman" w:cs="Times New Roman"/>
        </w:rPr>
        <w:t>Pannabecker</w:t>
      </w:r>
      <w:proofErr w:type="spellEnd"/>
      <w:r w:rsidRPr="00C21D7F">
        <w:rPr>
          <w:rFonts w:ascii="Times New Roman" w:eastAsia="Times New Roman" w:hAnsi="Times New Roman" w:cs="Times New Roman"/>
        </w:rPr>
        <w:t>)</w:t>
      </w:r>
    </w:p>
    <w:p w14:paraId="664DC062" w14:textId="77777777" w:rsidR="00C21D7F" w:rsidRPr="00C23A24" w:rsidRDefault="00C21D7F" w:rsidP="00C21D7F">
      <w:pPr>
        <w:widowControl w:val="0"/>
        <w:autoSpaceDE w:val="0"/>
        <w:autoSpaceDN w:val="0"/>
        <w:adjustRightInd w:val="0"/>
        <w:rPr>
          <w:rFonts w:ascii="Times New Roman" w:hAnsi="Times New Roman" w:cs="Times New Roman"/>
          <w:color w:val="000000"/>
          <w:u w:val="single"/>
        </w:rPr>
      </w:pPr>
      <w:r w:rsidRPr="00C23A24">
        <w:rPr>
          <w:rFonts w:ascii="Times New Roman" w:hAnsi="Times New Roman" w:cs="Times New Roman"/>
          <w:color w:val="000000"/>
          <w:u w:val="single"/>
        </w:rPr>
        <w:t>Current Editorial Board</w:t>
      </w:r>
    </w:p>
    <w:p w14:paraId="778353FC" w14:textId="77777777" w:rsidR="00C23A24" w:rsidRDefault="00FD6526" w:rsidP="00C21D7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Editor in Chief</w:t>
      </w:r>
      <w:r w:rsidR="00C21D7F" w:rsidRPr="00C21D7F">
        <w:rPr>
          <w:rFonts w:ascii="Times New Roman" w:hAnsi="Times New Roman" w:cs="Times New Roman"/>
          <w:color w:val="000000"/>
        </w:rPr>
        <w:t>:</w:t>
      </w:r>
    </w:p>
    <w:p w14:paraId="07CC9CDC" w14:textId="4508A3DE"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Virginia </w:t>
      </w:r>
      <w:proofErr w:type="spellStart"/>
      <w:r w:rsidRPr="00C21D7F">
        <w:rPr>
          <w:rFonts w:ascii="Times New Roman" w:hAnsi="Times New Roman" w:cs="Times New Roman"/>
          <w:color w:val="000000"/>
        </w:rPr>
        <w:t>Pannabecker</w:t>
      </w:r>
      <w:proofErr w:type="spellEnd"/>
      <w:r w:rsidRPr="00C21D7F">
        <w:rPr>
          <w:rFonts w:ascii="Times New Roman" w:hAnsi="Times New Roman" w:cs="Times New Roman"/>
          <w:color w:val="000000"/>
        </w:rPr>
        <w:t xml:space="preserve"> - 2018-2021</w:t>
      </w:r>
    </w:p>
    <w:p w14:paraId="4FAA590C" w14:textId="4BFDA5CC" w:rsidR="00C21D7F" w:rsidRPr="00C21D7F" w:rsidRDefault="00FD6526" w:rsidP="00C21D7F">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Editors</w:t>
      </w:r>
      <w:r w:rsidR="00C21D7F" w:rsidRPr="00C21D7F">
        <w:rPr>
          <w:rFonts w:ascii="Times New Roman" w:hAnsi="Times New Roman" w:cs="Times New Roman"/>
          <w:color w:val="000000"/>
        </w:rPr>
        <w:t>:</w:t>
      </w:r>
    </w:p>
    <w:p w14:paraId="5526F2E1"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Cori Biddle - current term: 2018-2021</w:t>
      </w:r>
    </w:p>
    <w:p w14:paraId="5240938E"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Julia </w:t>
      </w:r>
      <w:proofErr w:type="spellStart"/>
      <w:r w:rsidRPr="00C21D7F">
        <w:rPr>
          <w:rFonts w:ascii="Times New Roman" w:hAnsi="Times New Roman" w:cs="Times New Roman"/>
          <w:color w:val="000000"/>
        </w:rPr>
        <w:t>Feerrar</w:t>
      </w:r>
      <w:proofErr w:type="spellEnd"/>
      <w:r w:rsidRPr="00C21D7F">
        <w:rPr>
          <w:rFonts w:ascii="Times New Roman" w:hAnsi="Times New Roman" w:cs="Times New Roman"/>
          <w:color w:val="000000"/>
        </w:rPr>
        <w:t xml:space="preserve"> - current term: 2018-2021</w:t>
      </w:r>
    </w:p>
    <w:p w14:paraId="1269850E"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Barbara Ferrara - current term: 2018-2021</w:t>
      </w:r>
    </w:p>
    <w:p w14:paraId="75223516"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Paige Flanagan - current term: 2017-2020</w:t>
      </w:r>
    </w:p>
    <w:p w14:paraId="3C5B8660"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Sue </w:t>
      </w:r>
      <w:proofErr w:type="spellStart"/>
      <w:r w:rsidRPr="00C21D7F">
        <w:rPr>
          <w:rFonts w:ascii="Times New Roman" w:hAnsi="Times New Roman" w:cs="Times New Roman"/>
          <w:color w:val="000000"/>
        </w:rPr>
        <w:t>LaParo</w:t>
      </w:r>
      <w:proofErr w:type="spellEnd"/>
      <w:r w:rsidRPr="00C21D7F">
        <w:rPr>
          <w:rFonts w:ascii="Times New Roman" w:hAnsi="Times New Roman" w:cs="Times New Roman"/>
          <w:color w:val="000000"/>
        </w:rPr>
        <w:t xml:space="preserve"> - current term: 2017-2020</w:t>
      </w:r>
    </w:p>
    <w:p w14:paraId="1E3EF49B"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Sophie Rondeau - current term: 2018-2021</w:t>
      </w:r>
    </w:p>
    <w:p w14:paraId="703AAF14"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lastRenderedPageBreak/>
        <w:t>Lynda Wright - current term: 2018-2021</w:t>
      </w:r>
    </w:p>
    <w:p w14:paraId="165B8B21" w14:textId="76E72462" w:rsidR="00C21D7F" w:rsidRPr="00C23A24" w:rsidRDefault="00FD6526" w:rsidP="00C21D7F">
      <w:pPr>
        <w:widowControl w:val="0"/>
        <w:autoSpaceDE w:val="0"/>
        <w:autoSpaceDN w:val="0"/>
        <w:adjustRightInd w:val="0"/>
        <w:rPr>
          <w:rFonts w:ascii="Times New Roman" w:hAnsi="Times New Roman" w:cs="Times New Roman"/>
          <w:color w:val="000000"/>
          <w:u w:val="single"/>
        </w:rPr>
      </w:pPr>
      <w:r w:rsidRPr="00C23A24">
        <w:rPr>
          <w:rFonts w:ascii="Times New Roman" w:hAnsi="Times New Roman" w:cs="Times New Roman"/>
          <w:color w:val="000000"/>
          <w:u w:val="single"/>
        </w:rPr>
        <w:t>Editorial Board Updates</w:t>
      </w:r>
      <w:r w:rsidR="00C21D7F" w:rsidRPr="00C23A24">
        <w:rPr>
          <w:rFonts w:ascii="Times New Roman" w:hAnsi="Times New Roman" w:cs="Times New Roman"/>
          <w:color w:val="000000"/>
          <w:u w:val="single"/>
        </w:rPr>
        <w:t>:</w:t>
      </w:r>
    </w:p>
    <w:p w14:paraId="50F52404"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 Renee </w:t>
      </w:r>
      <w:proofErr w:type="spellStart"/>
      <w:r w:rsidRPr="00C21D7F">
        <w:rPr>
          <w:rFonts w:ascii="Times New Roman" w:hAnsi="Times New Roman" w:cs="Times New Roman"/>
          <w:color w:val="000000"/>
        </w:rPr>
        <w:t>DiPilato</w:t>
      </w:r>
      <w:proofErr w:type="spellEnd"/>
      <w:r w:rsidRPr="00C21D7F">
        <w:rPr>
          <w:rFonts w:ascii="Times New Roman" w:hAnsi="Times New Roman" w:cs="Times New Roman"/>
          <w:color w:val="000000"/>
        </w:rPr>
        <w:t xml:space="preserve"> and Luke </w:t>
      </w:r>
      <w:proofErr w:type="spellStart"/>
      <w:r w:rsidRPr="00C21D7F">
        <w:rPr>
          <w:rFonts w:ascii="Times New Roman" w:hAnsi="Times New Roman" w:cs="Times New Roman"/>
          <w:color w:val="000000"/>
        </w:rPr>
        <w:t>Vilelle</w:t>
      </w:r>
      <w:proofErr w:type="spellEnd"/>
      <w:r w:rsidRPr="00C21D7F">
        <w:rPr>
          <w:rFonts w:ascii="Times New Roman" w:hAnsi="Times New Roman" w:cs="Times New Roman"/>
          <w:color w:val="000000"/>
        </w:rPr>
        <w:t xml:space="preserve"> have concluded their 3-year terms on the Editorial Board</w:t>
      </w:r>
    </w:p>
    <w:p w14:paraId="67737BAD"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After a review of applications, we welcomed 5 new Editorial Board members in December 2018:</w:t>
      </w:r>
    </w:p>
    <w:p w14:paraId="545C8DF6"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Cori Biddle, Learning Services Librarian, Bridgewater College</w:t>
      </w:r>
    </w:p>
    <w:p w14:paraId="7DBF08B4"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xml:space="preserve">○ Julia </w:t>
      </w:r>
      <w:proofErr w:type="spellStart"/>
      <w:r w:rsidRPr="00C21D7F">
        <w:rPr>
          <w:rFonts w:ascii="Times New Roman" w:hAnsi="Times New Roman" w:cs="Times New Roman"/>
          <w:color w:val="000000"/>
        </w:rPr>
        <w:t>Feerrar</w:t>
      </w:r>
      <w:proofErr w:type="spellEnd"/>
      <w:r w:rsidRPr="00C21D7F">
        <w:rPr>
          <w:rFonts w:ascii="Times New Roman" w:hAnsi="Times New Roman" w:cs="Times New Roman"/>
          <w:color w:val="000000"/>
        </w:rPr>
        <w:t>, Head, Digital Literacy Initiatives and Liaison Librarian for College of Natural</w:t>
      </w:r>
    </w:p>
    <w:p w14:paraId="24BDE8A3"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Resources and Environment, Virginia Tech</w:t>
      </w:r>
    </w:p>
    <w:p w14:paraId="249289D0"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Barbara Ferrara, Regional Manager, Chesterfield County Public Library</w:t>
      </w:r>
    </w:p>
    <w:p w14:paraId="24BDA6D0"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Sophie Rondeau, Assessment and e-Resources Program Analyst, VIVA, George Mason</w:t>
      </w:r>
    </w:p>
    <w:p w14:paraId="1AB54086"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University</w:t>
      </w:r>
    </w:p>
    <w:p w14:paraId="367908AE"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Lynda Wright, Associate Professor, Randolph-Macon College</w:t>
      </w:r>
    </w:p>
    <w:p w14:paraId="5C4ED74C" w14:textId="77777777" w:rsid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We are in the process of organizing our roles and meetings for the upcoming year</w:t>
      </w:r>
    </w:p>
    <w:p w14:paraId="57A66183" w14:textId="74BAE7C0" w:rsidR="00C21D7F" w:rsidRPr="00C23A24" w:rsidRDefault="00C21D7F" w:rsidP="00C21D7F">
      <w:pPr>
        <w:widowControl w:val="0"/>
        <w:autoSpaceDE w:val="0"/>
        <w:autoSpaceDN w:val="0"/>
        <w:adjustRightInd w:val="0"/>
        <w:rPr>
          <w:rFonts w:ascii="Times New Roman" w:hAnsi="Times New Roman" w:cs="Times New Roman"/>
          <w:color w:val="000000"/>
          <w:u w:val="single"/>
        </w:rPr>
      </w:pPr>
      <w:r w:rsidRPr="00C23A24">
        <w:rPr>
          <w:rFonts w:ascii="Times New Roman" w:hAnsi="Times New Roman" w:cs="Times New Roman"/>
          <w:color w:val="000000"/>
          <w:u w:val="single"/>
        </w:rPr>
        <w:t>Current Jour</w:t>
      </w:r>
      <w:r w:rsidR="00550270" w:rsidRPr="00C23A24">
        <w:rPr>
          <w:rFonts w:ascii="Times New Roman" w:hAnsi="Times New Roman" w:cs="Times New Roman"/>
          <w:color w:val="000000"/>
          <w:u w:val="single"/>
        </w:rPr>
        <w:t>nal Status</w:t>
      </w:r>
      <w:r w:rsidRPr="00C23A24">
        <w:rPr>
          <w:rFonts w:ascii="Times New Roman" w:hAnsi="Times New Roman" w:cs="Times New Roman"/>
          <w:color w:val="000000"/>
          <w:u w:val="single"/>
        </w:rPr>
        <w:t>:</w:t>
      </w:r>
    </w:p>
    <w:p w14:paraId="5B61B661" w14:textId="0D08F688"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We have been working with Virginia Tech Publishing and the VLA Executive Committee to get our new</w:t>
      </w:r>
      <w:r w:rsidR="00FD6526">
        <w:rPr>
          <w:rFonts w:ascii="Times New Roman" w:hAnsi="Times New Roman" w:cs="Times New Roman"/>
          <w:color w:val="000000"/>
        </w:rPr>
        <w:t xml:space="preserve"> </w:t>
      </w:r>
      <w:r w:rsidRPr="00C21D7F">
        <w:rPr>
          <w:rFonts w:ascii="Times New Roman" w:hAnsi="Times New Roman" w:cs="Times New Roman"/>
          <w:color w:val="000000"/>
        </w:rPr>
        <w:t>journal platform ready. It’s coming along and should be up to date with our policies, article types, etc.</w:t>
      </w:r>
      <w:r w:rsidR="00FD6526">
        <w:rPr>
          <w:rFonts w:ascii="Times New Roman" w:hAnsi="Times New Roman" w:cs="Times New Roman"/>
          <w:color w:val="000000"/>
        </w:rPr>
        <w:t xml:space="preserve"> </w:t>
      </w:r>
      <w:r w:rsidRPr="00C21D7F">
        <w:rPr>
          <w:rFonts w:ascii="Times New Roman" w:hAnsi="Times New Roman" w:cs="Times New Roman"/>
          <w:color w:val="000000"/>
        </w:rPr>
        <w:t>soon.</w:t>
      </w:r>
    </w:p>
    <w:p w14:paraId="192D0A4A" w14:textId="73BFFB11"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 Related to this, we have started a new Twitter account: </w:t>
      </w:r>
      <w:r w:rsidRPr="00C21D7F">
        <w:rPr>
          <w:rFonts w:ascii="Times New Roman" w:hAnsi="Times New Roman" w:cs="Times New Roman"/>
          <w:color w:val="1155CD"/>
        </w:rPr>
        <w:t>@</w:t>
      </w:r>
      <w:proofErr w:type="spellStart"/>
      <w:proofErr w:type="gramStart"/>
      <w:r w:rsidRPr="00C21D7F">
        <w:rPr>
          <w:rFonts w:ascii="Times New Roman" w:hAnsi="Times New Roman" w:cs="Times New Roman"/>
          <w:color w:val="1155CD"/>
        </w:rPr>
        <w:t>VALibJournal</w:t>
      </w:r>
      <w:proofErr w:type="spellEnd"/>
      <w:r w:rsidRPr="00C21D7F">
        <w:rPr>
          <w:rFonts w:ascii="Times New Roman" w:hAnsi="Times New Roman" w:cs="Times New Roman"/>
          <w:color w:val="1155CD"/>
        </w:rPr>
        <w:t xml:space="preserve"> </w:t>
      </w:r>
      <w:r w:rsidRPr="00C21D7F">
        <w:rPr>
          <w:rFonts w:ascii="Times New Roman" w:hAnsi="Times New Roman" w:cs="Times New Roman"/>
          <w:color w:val="000000"/>
        </w:rPr>
        <w:t>,</w:t>
      </w:r>
      <w:proofErr w:type="gramEnd"/>
      <w:r w:rsidRPr="00C21D7F">
        <w:rPr>
          <w:rFonts w:ascii="Times New Roman" w:hAnsi="Times New Roman" w:cs="Times New Roman"/>
          <w:color w:val="000000"/>
        </w:rPr>
        <w:t xml:space="preserve"> that we have not publicized to</w:t>
      </w:r>
      <w:r w:rsidR="00FD6526">
        <w:rPr>
          <w:rFonts w:ascii="Times New Roman" w:hAnsi="Times New Roman" w:cs="Times New Roman"/>
          <w:color w:val="000000"/>
        </w:rPr>
        <w:t xml:space="preserve"> </w:t>
      </w:r>
      <w:r w:rsidRPr="00C21D7F">
        <w:rPr>
          <w:rFonts w:ascii="Times New Roman" w:hAnsi="Times New Roman" w:cs="Times New Roman"/>
          <w:color w:val="000000"/>
        </w:rPr>
        <w:t>VLA yet. We will be adding posts to this account as we publish articles and tagging VLA in these posts.</w:t>
      </w:r>
      <w:r w:rsidR="00FD6526">
        <w:rPr>
          <w:rFonts w:ascii="Times New Roman" w:hAnsi="Times New Roman" w:cs="Times New Roman"/>
          <w:color w:val="000000"/>
        </w:rPr>
        <w:t xml:space="preserve"> </w:t>
      </w:r>
      <w:r w:rsidRPr="00C21D7F">
        <w:rPr>
          <w:rFonts w:ascii="Times New Roman" w:hAnsi="Times New Roman" w:cs="Times New Roman"/>
          <w:color w:val="000000"/>
        </w:rPr>
        <w:t>We’ll also be posting about past articles, tips for writing, and info for submissions. Once we switch to</w:t>
      </w:r>
      <w:r w:rsidR="00550270">
        <w:rPr>
          <w:rFonts w:ascii="Times New Roman" w:hAnsi="Times New Roman" w:cs="Times New Roman"/>
          <w:color w:val="000000"/>
        </w:rPr>
        <w:t xml:space="preserve"> </w:t>
      </w:r>
      <w:r w:rsidRPr="00C21D7F">
        <w:rPr>
          <w:rFonts w:ascii="Times New Roman" w:hAnsi="Times New Roman" w:cs="Times New Roman"/>
          <w:color w:val="000000"/>
        </w:rPr>
        <w:t>our new journal platform, we’ll publicize this Twitter account and focus on a minimum of 1 tweet per</w:t>
      </w:r>
      <w:r w:rsidR="00550270">
        <w:rPr>
          <w:rFonts w:ascii="Times New Roman" w:hAnsi="Times New Roman" w:cs="Times New Roman"/>
          <w:color w:val="000000"/>
        </w:rPr>
        <w:t xml:space="preserve"> </w:t>
      </w:r>
      <w:r w:rsidRPr="00C21D7F">
        <w:rPr>
          <w:rFonts w:ascii="Times New Roman" w:hAnsi="Times New Roman" w:cs="Times New Roman"/>
          <w:color w:val="000000"/>
        </w:rPr>
        <w:t>week.</w:t>
      </w:r>
    </w:p>
    <w:p w14:paraId="765FCCBF" w14:textId="1D69D9E4"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We are closing submissions for about 2 months to conclude all current in-process articles for the</w:t>
      </w:r>
      <w:r w:rsidR="00550270">
        <w:rPr>
          <w:rFonts w:ascii="Times New Roman" w:hAnsi="Times New Roman" w:cs="Times New Roman"/>
          <w:color w:val="000000"/>
        </w:rPr>
        <w:t xml:space="preserve"> </w:t>
      </w:r>
      <w:r w:rsidRPr="00C21D7F">
        <w:rPr>
          <w:rFonts w:ascii="Times New Roman" w:hAnsi="Times New Roman" w:cs="Times New Roman"/>
          <w:color w:val="000000"/>
        </w:rPr>
        <w:t>current Volume 63 so that we can start our next Volume - 64, via the new platform</w:t>
      </w:r>
    </w:p>
    <w:p w14:paraId="0BE8A883" w14:textId="270C03CF"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Since our last report, for Volume 63, we have published an Essay/Commentary article (Letter from Past</w:t>
      </w:r>
      <w:r w:rsidR="00550270">
        <w:rPr>
          <w:rFonts w:ascii="Times New Roman" w:hAnsi="Times New Roman" w:cs="Times New Roman"/>
          <w:color w:val="000000"/>
        </w:rPr>
        <w:t xml:space="preserve"> </w:t>
      </w:r>
      <w:r w:rsidRPr="00C21D7F">
        <w:rPr>
          <w:rFonts w:ascii="Times New Roman" w:hAnsi="Times New Roman" w:cs="Times New Roman"/>
          <w:color w:val="000000"/>
        </w:rPr>
        <w:t xml:space="preserve">VLA President, Todd Elliott), at the end of September “ </w:t>
      </w:r>
      <w:r w:rsidRPr="00C21D7F">
        <w:rPr>
          <w:rFonts w:ascii="Times New Roman" w:hAnsi="Times New Roman" w:cs="Times New Roman"/>
          <w:color w:val="1155CD"/>
        </w:rPr>
        <w:t>VLA: The Place to Connect with Your</w:t>
      </w:r>
      <w:r w:rsidR="00550270">
        <w:rPr>
          <w:rFonts w:ascii="Times New Roman" w:hAnsi="Times New Roman" w:cs="Times New Roman"/>
          <w:color w:val="000000"/>
        </w:rPr>
        <w:t xml:space="preserve"> </w:t>
      </w:r>
      <w:r w:rsidRPr="00C21D7F">
        <w:rPr>
          <w:rFonts w:ascii="Times New Roman" w:hAnsi="Times New Roman" w:cs="Times New Roman"/>
          <w:color w:val="1155CD"/>
        </w:rPr>
        <w:t>Colleagues, Enhance Your Skills, and Revolutionize Our Profession</w:t>
      </w:r>
      <w:r w:rsidRPr="00C21D7F">
        <w:rPr>
          <w:rFonts w:ascii="Times New Roman" w:hAnsi="Times New Roman" w:cs="Times New Roman"/>
          <w:color w:val="000000"/>
        </w:rPr>
        <w:t>,” a Case Study article in</w:t>
      </w:r>
      <w:r w:rsidR="00550270">
        <w:rPr>
          <w:rFonts w:ascii="Times New Roman" w:hAnsi="Times New Roman" w:cs="Times New Roman"/>
          <w:color w:val="000000"/>
        </w:rPr>
        <w:t xml:space="preserve"> </w:t>
      </w:r>
      <w:r w:rsidRPr="00C21D7F">
        <w:rPr>
          <w:rFonts w:ascii="Times New Roman" w:hAnsi="Times New Roman" w:cs="Times New Roman"/>
          <w:color w:val="000000"/>
        </w:rPr>
        <w:t xml:space="preserve">November, “ </w:t>
      </w:r>
      <w:r w:rsidRPr="00C21D7F">
        <w:rPr>
          <w:rFonts w:ascii="Times New Roman" w:hAnsi="Times New Roman" w:cs="Times New Roman"/>
          <w:color w:val="1155CD"/>
        </w:rPr>
        <w:t xml:space="preserve">A Comparative Analysis of Cultural Heritage Institution Social Media Strategy </w:t>
      </w:r>
      <w:r w:rsidRPr="00C21D7F">
        <w:rPr>
          <w:rFonts w:ascii="Times New Roman" w:hAnsi="Times New Roman" w:cs="Times New Roman"/>
          <w:color w:val="000000"/>
        </w:rPr>
        <w:t>”, a Themed</w:t>
      </w:r>
      <w:r w:rsidR="00550270">
        <w:rPr>
          <w:rFonts w:ascii="Times New Roman" w:hAnsi="Times New Roman" w:cs="Times New Roman"/>
          <w:color w:val="000000"/>
        </w:rPr>
        <w:t xml:space="preserve"> </w:t>
      </w:r>
      <w:r w:rsidRPr="00C21D7F">
        <w:rPr>
          <w:rFonts w:ascii="Times New Roman" w:hAnsi="Times New Roman" w:cs="Times New Roman"/>
          <w:color w:val="000000"/>
        </w:rPr>
        <w:t xml:space="preserve">Column in December, “ </w:t>
      </w:r>
      <w:r w:rsidRPr="00C21D7F">
        <w:rPr>
          <w:rFonts w:ascii="Times New Roman" w:hAnsi="Times New Roman" w:cs="Times New Roman"/>
          <w:color w:val="1155CD"/>
        </w:rPr>
        <w:t xml:space="preserve">Fulfilling Our Potential: Libraries Supporting Civic Engagement in Virginia </w:t>
      </w:r>
      <w:r w:rsidRPr="00C21D7F">
        <w:rPr>
          <w:rFonts w:ascii="Times New Roman" w:hAnsi="Times New Roman" w:cs="Times New Roman"/>
          <w:color w:val="000000"/>
        </w:rPr>
        <w:t>,” and</w:t>
      </w:r>
      <w:r w:rsidR="00550270">
        <w:rPr>
          <w:rFonts w:ascii="Times New Roman" w:hAnsi="Times New Roman" w:cs="Times New Roman"/>
          <w:color w:val="000000"/>
        </w:rPr>
        <w:t xml:space="preserve"> </w:t>
      </w:r>
      <w:r w:rsidRPr="00C21D7F">
        <w:rPr>
          <w:rFonts w:ascii="Times New Roman" w:hAnsi="Times New Roman" w:cs="Times New Roman"/>
          <w:color w:val="000000"/>
        </w:rPr>
        <w:t xml:space="preserve">at the end of December, we published a Best Practice article by Jan Marry, “ </w:t>
      </w:r>
      <w:r w:rsidRPr="00C21D7F">
        <w:rPr>
          <w:rFonts w:ascii="Times New Roman" w:hAnsi="Times New Roman" w:cs="Times New Roman"/>
          <w:color w:val="1155CD"/>
        </w:rPr>
        <w:t>Serving Military Families in</w:t>
      </w:r>
      <w:r w:rsidR="00550270">
        <w:rPr>
          <w:rFonts w:ascii="Times New Roman" w:hAnsi="Times New Roman" w:cs="Times New Roman"/>
          <w:color w:val="000000"/>
        </w:rPr>
        <w:t xml:space="preserve"> </w:t>
      </w:r>
      <w:r w:rsidRPr="00C21D7F">
        <w:rPr>
          <w:rFonts w:ascii="Times New Roman" w:hAnsi="Times New Roman" w:cs="Times New Roman"/>
          <w:color w:val="1155CD"/>
        </w:rPr>
        <w:t xml:space="preserve">the Public Library </w:t>
      </w:r>
      <w:r w:rsidRPr="00C21D7F">
        <w:rPr>
          <w:rFonts w:ascii="Times New Roman" w:hAnsi="Times New Roman" w:cs="Times New Roman"/>
          <w:color w:val="000000"/>
        </w:rPr>
        <w:t>”. We will be publicizing this most recent article via the VLA list and Twitter next week.</w:t>
      </w:r>
    </w:p>
    <w:p w14:paraId="77954F17"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We have 3, possibly 4 articles remaining in our queue for this volume.</w:t>
      </w:r>
    </w:p>
    <w:p w14:paraId="36080EF8" w14:textId="77777777" w:rsidR="00C21D7F" w:rsidRPr="00C23A24" w:rsidRDefault="00C21D7F" w:rsidP="00C21D7F">
      <w:pPr>
        <w:widowControl w:val="0"/>
        <w:autoSpaceDE w:val="0"/>
        <w:autoSpaceDN w:val="0"/>
        <w:adjustRightInd w:val="0"/>
        <w:rPr>
          <w:rFonts w:ascii="Times New Roman" w:hAnsi="Times New Roman" w:cs="Times New Roman"/>
          <w:color w:val="000000"/>
          <w:u w:val="single"/>
        </w:rPr>
      </w:pPr>
      <w:r w:rsidRPr="00C23A24">
        <w:rPr>
          <w:rFonts w:ascii="Times New Roman" w:hAnsi="Times New Roman" w:cs="Times New Roman"/>
          <w:color w:val="000000"/>
          <w:u w:val="single"/>
        </w:rPr>
        <w:t>Outreach</w:t>
      </w:r>
    </w:p>
    <w:p w14:paraId="6E3307A6"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Planned for Summer/Fall:</w:t>
      </w:r>
    </w:p>
    <w:p w14:paraId="36B9570D"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Call for new submissions via our new journal platform</w:t>
      </w:r>
    </w:p>
    <w:p w14:paraId="7F4D6F5A"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Author Info Webinars - Intro to journal, submission, review, and publication process</w:t>
      </w:r>
    </w:p>
    <w:p w14:paraId="58B5C389"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Peer Review call and training</w:t>
      </w:r>
    </w:p>
    <w:p w14:paraId="501B31B7"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Possible VLA Conference proposal submission</w:t>
      </w:r>
    </w:p>
    <w:p w14:paraId="3E4F163E"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Indexing - Investigating additional indexing options (ERIC - Education research database)</w:t>
      </w:r>
    </w:p>
    <w:p w14:paraId="7B151D6A"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Twitter account - see bullet above in journal status update</w:t>
      </w:r>
    </w:p>
    <w:p w14:paraId="741663FD" w14:textId="1D4B6964" w:rsidR="00C21D7F" w:rsidRPr="00714DD6" w:rsidRDefault="00C21D7F" w:rsidP="00C21D7F">
      <w:pPr>
        <w:widowControl w:val="0"/>
        <w:autoSpaceDE w:val="0"/>
        <w:autoSpaceDN w:val="0"/>
        <w:adjustRightInd w:val="0"/>
        <w:rPr>
          <w:rFonts w:ascii="Times New Roman" w:hAnsi="Times New Roman" w:cs="Times New Roman"/>
          <w:color w:val="000000"/>
          <w:u w:val="single"/>
        </w:rPr>
      </w:pPr>
      <w:r w:rsidRPr="00714DD6">
        <w:rPr>
          <w:rFonts w:ascii="Times New Roman" w:hAnsi="Times New Roman" w:cs="Times New Roman"/>
          <w:color w:val="000000"/>
          <w:u w:val="single"/>
        </w:rPr>
        <w:t>Annual Report for 2018:</w:t>
      </w:r>
    </w:p>
    <w:p w14:paraId="1A06E41D"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xml:space="preserve">● This will be separated out as a </w:t>
      </w:r>
      <w:proofErr w:type="gramStart"/>
      <w:r w:rsidRPr="00C21D7F">
        <w:rPr>
          <w:rFonts w:ascii="Times New Roman" w:hAnsi="Times New Roman" w:cs="Times New Roman"/>
          <w:color w:val="000000"/>
        </w:rPr>
        <w:t>stand alone</w:t>
      </w:r>
      <w:proofErr w:type="gramEnd"/>
      <w:r w:rsidRPr="00C21D7F">
        <w:rPr>
          <w:rFonts w:ascii="Times New Roman" w:hAnsi="Times New Roman" w:cs="Times New Roman"/>
          <w:color w:val="000000"/>
        </w:rPr>
        <w:t xml:space="preserve"> document as well</w:t>
      </w:r>
    </w:p>
    <w:p w14:paraId="1569E21D"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Presentations provided about the journal at:</w:t>
      </w:r>
    </w:p>
    <w:p w14:paraId="1A142125"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VLAPAF Forum</w:t>
      </w:r>
    </w:p>
    <w:p w14:paraId="11483B2C"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lastRenderedPageBreak/>
        <w:t>○ VLA Conference</w:t>
      </w:r>
    </w:p>
    <w:p w14:paraId="1B12B957"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Progress made in 2018 on 2018 Goals:</w:t>
      </w:r>
    </w:p>
    <w:p w14:paraId="385CF47B"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Call for additional Editorial Board members</w:t>
      </w:r>
    </w:p>
    <w:p w14:paraId="611BDD29"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Completed and 5 new Editorial Board members have been added</w:t>
      </w:r>
    </w:p>
    <w:p w14:paraId="05005CDE"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Update our VLA Website page</w:t>
      </w:r>
    </w:p>
    <w:p w14:paraId="79F7647F"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Paige Flanagan is our website committee liaison and has updated the page last Fall</w:t>
      </w:r>
    </w:p>
    <w:p w14:paraId="22D750A7"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Prepare volume 63 for completion in December 2018.</w:t>
      </w:r>
    </w:p>
    <w:p w14:paraId="60008B8F" w14:textId="1A34095F"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In-Process - new target date for completion is end of March 2019. 5 articles were</w:t>
      </w:r>
      <w:r w:rsidR="00550270">
        <w:rPr>
          <w:rFonts w:ascii="Times New Roman" w:hAnsi="Times New Roman" w:cs="Times New Roman"/>
          <w:color w:val="000000"/>
        </w:rPr>
        <w:t xml:space="preserve"> </w:t>
      </w:r>
      <w:r w:rsidRPr="00C21D7F">
        <w:rPr>
          <w:rFonts w:ascii="Times New Roman" w:hAnsi="Times New Roman" w:cs="Times New Roman"/>
          <w:color w:val="000000"/>
        </w:rPr>
        <w:t>published in 2018: 1 Essay/Commentary, 1 Themed Column, 1 Case Study, 1 Best</w:t>
      </w:r>
      <w:r w:rsidR="00550270">
        <w:rPr>
          <w:rFonts w:ascii="Times New Roman" w:hAnsi="Times New Roman" w:cs="Times New Roman"/>
          <w:color w:val="000000"/>
        </w:rPr>
        <w:t xml:space="preserve"> </w:t>
      </w:r>
      <w:r w:rsidRPr="00C21D7F">
        <w:rPr>
          <w:rFonts w:ascii="Times New Roman" w:hAnsi="Times New Roman" w:cs="Times New Roman"/>
          <w:color w:val="000000"/>
        </w:rPr>
        <w:t>Practice Article, and 1 Research Article</w:t>
      </w:r>
    </w:p>
    <w:p w14:paraId="08FE6784" w14:textId="2AE6BDB3"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Complete a change to a new journal site system - still based on OJS but with better</w:t>
      </w:r>
      <w:r w:rsidR="00550270">
        <w:rPr>
          <w:rFonts w:ascii="Times New Roman" w:hAnsi="Times New Roman" w:cs="Times New Roman"/>
          <w:color w:val="000000"/>
        </w:rPr>
        <w:t xml:space="preserve"> </w:t>
      </w:r>
      <w:r w:rsidRPr="00C21D7F">
        <w:rPr>
          <w:rFonts w:ascii="Times New Roman" w:hAnsi="Times New Roman" w:cs="Times New Roman"/>
          <w:color w:val="000000"/>
        </w:rPr>
        <w:t>graphical and workflow support</w:t>
      </w:r>
    </w:p>
    <w:p w14:paraId="22D5E78E"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In-Process - Working with Robert Browder at Virginia Tech Libraries to move forward</w:t>
      </w:r>
    </w:p>
    <w:p w14:paraId="0320F9B2"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Editorial and Peer Review</w:t>
      </w:r>
    </w:p>
    <w:p w14:paraId="2317E39A"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Guidelines Updates</w:t>
      </w:r>
    </w:p>
    <w:p w14:paraId="00CF74BD" w14:textId="34930875"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Completed - As part of the documentation needed to move to the new journal</w:t>
      </w:r>
      <w:r w:rsidR="00550270">
        <w:rPr>
          <w:rFonts w:ascii="Times New Roman" w:hAnsi="Times New Roman" w:cs="Times New Roman"/>
          <w:color w:val="000000"/>
        </w:rPr>
        <w:t xml:space="preserve"> </w:t>
      </w:r>
      <w:r w:rsidRPr="00C21D7F">
        <w:rPr>
          <w:rFonts w:ascii="Times New Roman" w:hAnsi="Times New Roman" w:cs="Times New Roman"/>
          <w:color w:val="000000"/>
        </w:rPr>
        <w:t>platform, we have updated these guidelines. Updated versions will be available</w:t>
      </w:r>
      <w:r w:rsidR="00550270">
        <w:rPr>
          <w:rFonts w:ascii="Times New Roman" w:hAnsi="Times New Roman" w:cs="Times New Roman"/>
          <w:color w:val="000000"/>
        </w:rPr>
        <w:t xml:space="preserve"> </w:t>
      </w:r>
      <w:r w:rsidRPr="00C21D7F">
        <w:rPr>
          <w:rFonts w:ascii="Times New Roman" w:hAnsi="Times New Roman" w:cs="Times New Roman"/>
          <w:color w:val="000000"/>
        </w:rPr>
        <w:t>on the new journal platform site.</w:t>
      </w:r>
    </w:p>
    <w:p w14:paraId="31BE27BD"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Training for Peer Reviewers</w:t>
      </w:r>
    </w:p>
    <w:p w14:paraId="1F8F485B" w14:textId="42AA336B"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Completed - Via email correspondence; over the next year, will look to see about</w:t>
      </w:r>
      <w:r w:rsidR="00550270">
        <w:rPr>
          <w:rFonts w:ascii="Times New Roman" w:hAnsi="Times New Roman" w:cs="Times New Roman"/>
          <w:color w:val="000000"/>
        </w:rPr>
        <w:t xml:space="preserve"> </w:t>
      </w:r>
      <w:r w:rsidRPr="00C21D7F">
        <w:rPr>
          <w:rFonts w:ascii="Times New Roman" w:hAnsi="Times New Roman" w:cs="Times New Roman"/>
          <w:color w:val="000000"/>
        </w:rPr>
        <w:t>additional options</w:t>
      </w:r>
    </w:p>
    <w:p w14:paraId="56D79BFB"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Advertising - work with Lisa to consider options for advertising in the future</w:t>
      </w:r>
    </w:p>
    <w:p w14:paraId="7CC19A78" w14:textId="4B053695"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In-Process - have not yet implemented any advertising, but will keep this in mind for the</w:t>
      </w:r>
      <w:r w:rsidR="00550270">
        <w:rPr>
          <w:rFonts w:ascii="Times New Roman" w:hAnsi="Times New Roman" w:cs="Times New Roman"/>
          <w:color w:val="000000"/>
        </w:rPr>
        <w:t xml:space="preserve"> </w:t>
      </w:r>
      <w:r w:rsidRPr="00C21D7F">
        <w:rPr>
          <w:rFonts w:ascii="Times New Roman" w:hAnsi="Times New Roman" w:cs="Times New Roman"/>
          <w:color w:val="000000"/>
        </w:rPr>
        <w:t>future</w:t>
      </w:r>
    </w:p>
    <w:p w14:paraId="2A4FDBF7"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Set up Usage / Citation reports for Authors</w:t>
      </w:r>
    </w:p>
    <w:p w14:paraId="54B65BA2"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In-Process - will be available via the new journal platform</w:t>
      </w:r>
    </w:p>
    <w:p w14:paraId="72E64BF0" w14:textId="77777777" w:rsidR="00C21D7F" w:rsidRPr="00C21D7F" w:rsidRDefault="00C21D7F" w:rsidP="00C23A24">
      <w:pPr>
        <w:widowControl w:val="0"/>
        <w:autoSpaceDE w:val="0"/>
        <w:autoSpaceDN w:val="0"/>
        <w:adjustRightInd w:val="0"/>
        <w:ind w:firstLine="720"/>
        <w:rPr>
          <w:rFonts w:ascii="Times New Roman" w:hAnsi="Times New Roman" w:cs="Times New Roman"/>
          <w:color w:val="000000"/>
        </w:rPr>
      </w:pPr>
      <w:r w:rsidRPr="00C21D7F">
        <w:rPr>
          <w:rFonts w:ascii="Times New Roman" w:hAnsi="Times New Roman" w:cs="Times New Roman"/>
          <w:color w:val="000000"/>
        </w:rPr>
        <w:t>○ Update Journal History information</w:t>
      </w:r>
    </w:p>
    <w:p w14:paraId="07FC1A38"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In-Process</w:t>
      </w:r>
    </w:p>
    <w:p w14:paraId="6D869CB3" w14:textId="7116E2BD" w:rsidR="00C21D7F" w:rsidRPr="00714DD6" w:rsidRDefault="00C21D7F" w:rsidP="00C21D7F">
      <w:pPr>
        <w:widowControl w:val="0"/>
        <w:autoSpaceDE w:val="0"/>
        <w:autoSpaceDN w:val="0"/>
        <w:adjustRightInd w:val="0"/>
        <w:rPr>
          <w:rFonts w:ascii="Times New Roman" w:hAnsi="Times New Roman" w:cs="Times New Roman"/>
          <w:color w:val="000000"/>
          <w:u w:val="single"/>
        </w:rPr>
      </w:pPr>
      <w:r w:rsidRPr="00714DD6">
        <w:rPr>
          <w:rFonts w:ascii="Times New Roman" w:hAnsi="Times New Roman" w:cs="Times New Roman"/>
          <w:color w:val="000000"/>
          <w:u w:val="single"/>
        </w:rPr>
        <w:t>Annual Goals for 2019:</w:t>
      </w:r>
    </w:p>
    <w:p w14:paraId="60366E5F"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Under consideration - will establish these with the new editorial board</w:t>
      </w:r>
    </w:p>
    <w:p w14:paraId="2335095B" w14:textId="77777777" w:rsidR="00C21D7F" w:rsidRPr="00C21D7F" w:rsidRDefault="00C21D7F" w:rsidP="00C21D7F">
      <w:pPr>
        <w:widowControl w:val="0"/>
        <w:autoSpaceDE w:val="0"/>
        <w:autoSpaceDN w:val="0"/>
        <w:adjustRightInd w:val="0"/>
        <w:rPr>
          <w:rFonts w:ascii="Times New Roman" w:hAnsi="Times New Roman" w:cs="Times New Roman"/>
          <w:color w:val="000000"/>
        </w:rPr>
      </w:pPr>
      <w:r w:rsidRPr="00C21D7F">
        <w:rPr>
          <w:rFonts w:ascii="Times New Roman" w:hAnsi="Times New Roman" w:cs="Times New Roman"/>
          <w:color w:val="000000"/>
        </w:rPr>
        <w:t>● Some example items:</w:t>
      </w:r>
    </w:p>
    <w:p w14:paraId="44B4AF8A"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Complete volume 63 by end of March 2019</w:t>
      </w:r>
    </w:p>
    <w:p w14:paraId="62BF25E9"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Complete transfer of journal to the new journal platform by end of April 2019</w:t>
      </w:r>
    </w:p>
    <w:p w14:paraId="5A1E413F"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Re-open submissions and send out a call for articles for volume 64 by May 2019</w:t>
      </w:r>
    </w:p>
    <w:p w14:paraId="55B9F36A" w14:textId="77777777" w:rsidR="00C21D7F" w:rsidRPr="00C21D7F" w:rsidRDefault="00C21D7F" w:rsidP="00C23A24">
      <w:pPr>
        <w:widowControl w:val="0"/>
        <w:autoSpaceDE w:val="0"/>
        <w:autoSpaceDN w:val="0"/>
        <w:adjustRightInd w:val="0"/>
        <w:ind w:left="720"/>
        <w:rPr>
          <w:rFonts w:ascii="Times New Roman" w:hAnsi="Times New Roman" w:cs="Times New Roman"/>
          <w:color w:val="000000"/>
        </w:rPr>
      </w:pPr>
      <w:r w:rsidRPr="00C21D7F">
        <w:rPr>
          <w:rFonts w:ascii="Times New Roman" w:hAnsi="Times New Roman" w:cs="Times New Roman"/>
          <w:color w:val="000000"/>
        </w:rPr>
        <w:t>○ Establish a regular outreach plan for our Twitter account</w:t>
      </w:r>
    </w:p>
    <w:p w14:paraId="19746461" w14:textId="59BC0811" w:rsidR="00C21D7F" w:rsidRPr="00C21D7F" w:rsidRDefault="00C21D7F" w:rsidP="00C23A24">
      <w:pPr>
        <w:pStyle w:val="Normal1"/>
        <w:ind w:left="720"/>
        <w:rPr>
          <w:rFonts w:ascii="Times New Roman" w:eastAsia="Times New Roman" w:hAnsi="Times New Roman" w:cs="Times New Roman"/>
          <w:u w:val="single"/>
        </w:rPr>
      </w:pPr>
      <w:r w:rsidRPr="00C21D7F">
        <w:rPr>
          <w:rFonts w:ascii="Times New Roman" w:hAnsi="Times New Roman" w:cs="Times New Roman"/>
          <w:color w:val="000000"/>
        </w:rPr>
        <w:t>○ Continue updating our VLA website page</w:t>
      </w:r>
    </w:p>
    <w:p w14:paraId="397B9E8F" w14:textId="77777777" w:rsidR="00F12276" w:rsidRPr="00C21D7F" w:rsidRDefault="00F12276">
      <w:pPr>
        <w:pStyle w:val="Normal1"/>
        <w:rPr>
          <w:rFonts w:ascii="Times New Roman" w:eastAsia="Times New Roman" w:hAnsi="Times New Roman" w:cs="Times New Roman"/>
        </w:rPr>
      </w:pPr>
    </w:p>
    <w:p w14:paraId="567EA2D9"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u w:val="single"/>
        </w:rPr>
        <w:t>VLA Liaison to VAASL Board of Directors</w:t>
      </w:r>
      <w:r w:rsidRPr="00C21D7F">
        <w:rPr>
          <w:rFonts w:ascii="Times New Roman" w:eastAsia="Times New Roman" w:hAnsi="Times New Roman" w:cs="Times New Roman"/>
        </w:rPr>
        <w:t xml:space="preserve"> </w:t>
      </w:r>
    </w:p>
    <w:p w14:paraId="533A42EF" w14:textId="764C3BC8" w:rsidR="00F12276" w:rsidRPr="00C21D7F" w:rsidRDefault="00C23A24">
      <w:pPr>
        <w:pStyle w:val="Normal1"/>
        <w:rPr>
          <w:rFonts w:ascii="Times New Roman" w:eastAsia="Times" w:hAnsi="Times New Roman" w:cs="Times New Roman"/>
          <w:color w:val="000000"/>
        </w:rPr>
      </w:pPr>
      <w:r>
        <w:rPr>
          <w:rFonts w:ascii="Times New Roman" w:eastAsia="Times" w:hAnsi="Times New Roman" w:cs="Times New Roman"/>
          <w:color w:val="000000"/>
        </w:rPr>
        <w:t>No report at this time.</w:t>
      </w:r>
    </w:p>
    <w:p w14:paraId="7D26BE6F" w14:textId="77777777" w:rsidR="00F12276" w:rsidRPr="00C21D7F" w:rsidRDefault="00F12276">
      <w:pPr>
        <w:pStyle w:val="Normal1"/>
        <w:rPr>
          <w:rFonts w:ascii="Times New Roman" w:eastAsia="Times New Roman" w:hAnsi="Times New Roman" w:cs="Times New Roman"/>
        </w:rPr>
      </w:pPr>
    </w:p>
    <w:p w14:paraId="5264B2F1" w14:textId="77777777" w:rsidR="00F12276" w:rsidRPr="00C21D7F" w:rsidRDefault="00C47CA9">
      <w:pPr>
        <w:pStyle w:val="Normal1"/>
        <w:rPr>
          <w:rFonts w:ascii="Times New Roman" w:eastAsia="Times New Roman" w:hAnsi="Times New Roman" w:cs="Times New Roman"/>
        </w:rPr>
      </w:pPr>
      <w:r w:rsidRPr="0007436C">
        <w:rPr>
          <w:rFonts w:ascii="Times New Roman" w:eastAsia="Times New Roman" w:hAnsi="Times New Roman" w:cs="Times New Roman"/>
          <w:u w:val="single"/>
        </w:rPr>
        <w:t>Website Content Committee</w:t>
      </w:r>
      <w:r w:rsidRPr="00C21D7F">
        <w:rPr>
          <w:rFonts w:ascii="Times New Roman" w:eastAsia="Times New Roman" w:hAnsi="Times New Roman" w:cs="Times New Roman"/>
        </w:rPr>
        <w:t xml:space="preserve"> (report submitted by Karen Nelson)</w:t>
      </w:r>
    </w:p>
    <w:p w14:paraId="1742C86B" w14:textId="739DE13A"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eastAsia="Times New Roman" w:hAnsi="Times New Roman" w:cs="Times New Roman"/>
          <w:sz w:val="24"/>
          <w:szCs w:val="24"/>
        </w:rPr>
        <w:t xml:space="preserve"> </w:t>
      </w:r>
      <w:r w:rsidRPr="00C21D7F">
        <w:rPr>
          <w:rFonts w:ascii="Times New Roman" w:hAnsi="Times New Roman" w:cs="Times New Roman"/>
          <w:sz w:val="24"/>
          <w:szCs w:val="24"/>
        </w:rPr>
        <w:t>2019 VLA Leadership Page updated</w:t>
      </w:r>
    </w:p>
    <w:p w14:paraId="00A3865B" w14:textId="571E2888"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2018 Conference portal page updated with links to the 2018 photos added and access to the 2018 Conference program re-added to the page</w:t>
      </w:r>
    </w:p>
    <w:p w14:paraId="0E6768DD" w14:textId="05162AC0"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2019 Awards page is currently being updated and will go live as soon as the new form is available</w:t>
      </w:r>
    </w:p>
    <w:p w14:paraId="07282B71" w14:textId="4AD0BB82"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Website Content Committee officer’s meeting was held on December 20, 2018</w:t>
      </w:r>
    </w:p>
    <w:p w14:paraId="36D372CC" w14:textId="4E9E9A9E"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lastRenderedPageBreak/>
        <w:t>Website Content Committee meeting was held on December 21, 2018</w:t>
      </w:r>
    </w:p>
    <w:p w14:paraId="1F8ABE20" w14:textId="52E55239"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Welcome our new co-chair Paula Kiser</w:t>
      </w:r>
    </w:p>
    <w:p w14:paraId="7F46F36C" w14:textId="547BDC39"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Welcome new member Amy White</w:t>
      </w:r>
    </w:p>
    <w:p w14:paraId="65A845A0" w14:textId="479DD994"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2018 Banned Books Week article was created and added to the VLA website front page</w:t>
      </w:r>
    </w:p>
    <w:p w14:paraId="76AE80FE" w14:textId="693572E7" w:rsidR="00C47CA9"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 xml:space="preserve">Would like to remind all committees to submit events, news, and committee information to the Website Content Committee to be added to the website  </w:t>
      </w:r>
    </w:p>
    <w:p w14:paraId="72645365" w14:textId="34DFD593" w:rsidR="00726261" w:rsidRPr="00714DD6" w:rsidRDefault="00C47CA9" w:rsidP="00714DD6">
      <w:pPr>
        <w:pStyle w:val="ListParagraph"/>
        <w:numPr>
          <w:ilvl w:val="0"/>
          <w:numId w:val="3"/>
        </w:numPr>
        <w:spacing w:after="0" w:line="240" w:lineRule="auto"/>
        <w:contextualSpacing w:val="0"/>
        <w:rPr>
          <w:rFonts w:ascii="Times New Roman" w:hAnsi="Times New Roman" w:cs="Times New Roman"/>
          <w:sz w:val="24"/>
          <w:szCs w:val="24"/>
        </w:rPr>
      </w:pPr>
      <w:proofErr w:type="gramStart"/>
      <w:r w:rsidRPr="00C21D7F">
        <w:rPr>
          <w:rFonts w:ascii="Times New Roman" w:hAnsi="Times New Roman" w:cs="Times New Roman"/>
          <w:sz w:val="24"/>
          <w:szCs w:val="24"/>
        </w:rPr>
        <w:t>Also</w:t>
      </w:r>
      <w:proofErr w:type="gramEnd"/>
      <w:r w:rsidRPr="00C21D7F">
        <w:rPr>
          <w:rFonts w:ascii="Times New Roman" w:hAnsi="Times New Roman" w:cs="Times New Roman"/>
          <w:sz w:val="24"/>
          <w:szCs w:val="24"/>
        </w:rPr>
        <w:t xml:space="preserve"> we are interested in making the website more engaging and dynamic utilizing more images so if any committee has images they would like to include with their submissions please send those as well.</w:t>
      </w:r>
    </w:p>
    <w:p w14:paraId="399BEF75" w14:textId="6B419F37" w:rsidR="00726261" w:rsidRPr="00C21D7F" w:rsidRDefault="00726261" w:rsidP="00714DD6">
      <w:pPr>
        <w:pStyle w:val="ListParagraph"/>
        <w:numPr>
          <w:ilvl w:val="0"/>
          <w:numId w:val="3"/>
        </w:numPr>
        <w:spacing w:after="0" w:line="240" w:lineRule="auto"/>
        <w:contextualSpacing w:val="0"/>
        <w:rPr>
          <w:rFonts w:ascii="Times New Roman" w:hAnsi="Times New Roman" w:cs="Times New Roman"/>
          <w:sz w:val="24"/>
          <w:szCs w:val="24"/>
        </w:rPr>
      </w:pPr>
      <w:r w:rsidRPr="00C21D7F">
        <w:rPr>
          <w:rFonts w:ascii="Times New Roman" w:hAnsi="Times New Roman" w:cs="Times New Roman"/>
          <w:sz w:val="24"/>
          <w:szCs w:val="24"/>
        </w:rPr>
        <w:t>A designated committee member will be updating the “What’s Happening” page with member spotlights.</w:t>
      </w:r>
    </w:p>
    <w:p w14:paraId="015E0C15" w14:textId="77777777" w:rsidR="00F12276" w:rsidRPr="00C21D7F" w:rsidRDefault="00F12276">
      <w:pPr>
        <w:pStyle w:val="Normal1"/>
        <w:rPr>
          <w:rFonts w:ascii="Times New Roman" w:eastAsia="Times New Roman" w:hAnsi="Times New Roman" w:cs="Times New Roman"/>
        </w:rPr>
      </w:pPr>
    </w:p>
    <w:p w14:paraId="10022260" w14:textId="77777777" w:rsidR="00F12276" w:rsidRPr="00714DD6" w:rsidRDefault="00C47CA9">
      <w:pPr>
        <w:pStyle w:val="Normal1"/>
        <w:rPr>
          <w:rFonts w:ascii="Times New Roman" w:eastAsia="Times New Roman" w:hAnsi="Times New Roman" w:cs="Times New Roman"/>
        </w:rPr>
      </w:pPr>
      <w:r w:rsidRPr="00714DD6">
        <w:rPr>
          <w:rFonts w:ascii="Times New Roman" w:eastAsia="Times New Roman" w:hAnsi="Times New Roman" w:cs="Times New Roman"/>
          <w:u w:val="single"/>
        </w:rPr>
        <w:t xml:space="preserve">Youth Services Forum </w:t>
      </w:r>
    </w:p>
    <w:p w14:paraId="3CED7ED0" w14:textId="7AA57B21" w:rsidR="00F12276" w:rsidRPr="00C21D7F" w:rsidRDefault="002F09C8">
      <w:pPr>
        <w:pStyle w:val="Normal1"/>
        <w:rPr>
          <w:rFonts w:ascii="Times New Roman" w:eastAsia="Times New Roman" w:hAnsi="Times New Roman" w:cs="Times New Roman"/>
        </w:rPr>
      </w:pPr>
      <w:r>
        <w:rPr>
          <w:rFonts w:ascii="Times New Roman" w:eastAsia="Times New Roman" w:hAnsi="Times New Roman" w:cs="Times New Roman"/>
        </w:rPr>
        <w:t xml:space="preserve">The Forum is looking to have a meeting on March 22 in Washington County to try to reach that population. The Forum needs region representatives. </w:t>
      </w:r>
    </w:p>
    <w:p w14:paraId="7E26D0E8" w14:textId="77777777" w:rsidR="00F12276" w:rsidRPr="00C21D7F" w:rsidRDefault="00F12276">
      <w:pPr>
        <w:pStyle w:val="Normal1"/>
        <w:rPr>
          <w:rFonts w:ascii="Times New Roman" w:eastAsia="Times New Roman" w:hAnsi="Times New Roman" w:cs="Times New Roman"/>
        </w:rPr>
      </w:pPr>
    </w:p>
    <w:p w14:paraId="3229469F"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Other Business</w:t>
      </w:r>
    </w:p>
    <w:p w14:paraId="748722CA" w14:textId="77777777" w:rsidR="00F12276" w:rsidRPr="00C21D7F" w:rsidRDefault="00F12276">
      <w:pPr>
        <w:pStyle w:val="Normal1"/>
        <w:rPr>
          <w:rFonts w:ascii="Times New Roman" w:eastAsia="Times New Roman" w:hAnsi="Times New Roman" w:cs="Times New Roman"/>
          <w:b/>
        </w:rPr>
      </w:pPr>
    </w:p>
    <w:p w14:paraId="7F4EA833" w14:textId="77777777" w:rsidR="00F12276" w:rsidRDefault="00C47CA9">
      <w:pPr>
        <w:pStyle w:val="Normal1"/>
        <w:rPr>
          <w:rFonts w:ascii="Times New Roman" w:eastAsia="Times New Roman" w:hAnsi="Times New Roman" w:cs="Times New Roman"/>
          <w:u w:val="single"/>
        </w:rPr>
      </w:pPr>
      <w:r w:rsidRPr="00C21D7F">
        <w:rPr>
          <w:rFonts w:ascii="Times New Roman" w:eastAsia="Times New Roman" w:hAnsi="Times New Roman" w:cs="Times New Roman"/>
          <w:u w:val="single"/>
        </w:rPr>
        <w:t>VLA Monthly Newsletter</w:t>
      </w:r>
    </w:p>
    <w:p w14:paraId="58654FFF" w14:textId="5260FD76" w:rsidR="00FD6526" w:rsidRPr="00FD6526" w:rsidRDefault="00FD6526">
      <w:pPr>
        <w:pStyle w:val="Normal1"/>
        <w:rPr>
          <w:rFonts w:ascii="Times New Roman" w:eastAsia="Times New Roman" w:hAnsi="Times New Roman" w:cs="Times New Roman"/>
        </w:rPr>
      </w:pPr>
      <w:r>
        <w:rPr>
          <w:rFonts w:ascii="Times New Roman" w:eastAsia="Times New Roman" w:hAnsi="Times New Roman" w:cs="Times New Roman"/>
        </w:rPr>
        <w:t>The goal for each monthly newsletter is a letter from the President, library news, and upcoming events. Lisa will reach out to members of the Website Content Committee to see if someone can take over designing and testing the newsletter.</w:t>
      </w:r>
      <w:r w:rsidR="00CA1957">
        <w:rPr>
          <w:rFonts w:ascii="Times New Roman" w:eastAsia="Times New Roman" w:hAnsi="Times New Roman" w:cs="Times New Roman"/>
        </w:rPr>
        <w:t xml:space="preserve"> Karen will see about designating a subcommittee to work on the newsletter.</w:t>
      </w:r>
    </w:p>
    <w:p w14:paraId="0797A072" w14:textId="77777777" w:rsidR="00F12276" w:rsidRPr="00C21D7F" w:rsidRDefault="00F12276">
      <w:pPr>
        <w:pStyle w:val="Normal1"/>
        <w:rPr>
          <w:rFonts w:ascii="Times New Roman" w:eastAsia="Times New Roman" w:hAnsi="Times New Roman" w:cs="Times New Roman"/>
          <w:b/>
        </w:rPr>
      </w:pPr>
    </w:p>
    <w:p w14:paraId="5EF2E8E3" w14:textId="77777777" w:rsidR="00F12276" w:rsidRPr="00C21D7F" w:rsidRDefault="00C47CA9">
      <w:pPr>
        <w:pStyle w:val="Normal1"/>
        <w:rPr>
          <w:rFonts w:ascii="Times New Roman" w:eastAsia="Times New Roman" w:hAnsi="Times New Roman" w:cs="Times New Roman"/>
          <w:b/>
        </w:rPr>
      </w:pPr>
      <w:r w:rsidRPr="00C21D7F">
        <w:rPr>
          <w:rFonts w:ascii="Times New Roman" w:eastAsia="Times New Roman" w:hAnsi="Times New Roman" w:cs="Times New Roman"/>
          <w:b/>
        </w:rPr>
        <w:t xml:space="preserve">Adjournment </w:t>
      </w:r>
    </w:p>
    <w:p w14:paraId="27DD4480" w14:textId="73C749CA" w:rsidR="00F12276" w:rsidRPr="00CA1957" w:rsidRDefault="00CA1957">
      <w:pPr>
        <w:pStyle w:val="Normal1"/>
        <w:rPr>
          <w:rFonts w:ascii="Times New Roman" w:eastAsia="Times New Roman" w:hAnsi="Times New Roman" w:cs="Times New Roman"/>
        </w:rPr>
      </w:pPr>
      <w:r w:rsidRPr="00CA1957">
        <w:rPr>
          <w:rFonts w:ascii="Times New Roman" w:eastAsia="Times New Roman" w:hAnsi="Times New Roman" w:cs="Times New Roman"/>
        </w:rPr>
        <w:t>Jennifer Resor-Whicker</w:t>
      </w:r>
      <w:r w:rsidR="00C47CA9" w:rsidRPr="00CA1957">
        <w:rPr>
          <w:rFonts w:ascii="Times New Roman" w:eastAsia="Times New Roman" w:hAnsi="Times New Roman" w:cs="Times New Roman"/>
        </w:rPr>
        <w:t xml:space="preserve"> moved to adjourn, and </w:t>
      </w:r>
      <w:r w:rsidRPr="00CA1957">
        <w:rPr>
          <w:rFonts w:ascii="Times New Roman" w:eastAsia="Times New Roman" w:hAnsi="Times New Roman" w:cs="Times New Roman"/>
        </w:rPr>
        <w:t>Adrian Whicker</w:t>
      </w:r>
      <w:r w:rsidR="00C47CA9" w:rsidRPr="00C21D7F">
        <w:rPr>
          <w:rFonts w:ascii="Times New Roman" w:eastAsia="Times New Roman" w:hAnsi="Times New Roman" w:cs="Times New Roman"/>
        </w:rPr>
        <w:t xml:space="preserve"> seco</w:t>
      </w:r>
      <w:r w:rsidR="00C47CA9" w:rsidRPr="00CA1957">
        <w:rPr>
          <w:rFonts w:ascii="Times New Roman" w:eastAsia="Times New Roman" w:hAnsi="Times New Roman" w:cs="Times New Roman"/>
        </w:rPr>
        <w:t xml:space="preserve">nded at </w:t>
      </w:r>
      <w:r w:rsidRPr="00CA1957">
        <w:rPr>
          <w:rFonts w:ascii="Times New Roman" w:eastAsia="Times New Roman" w:hAnsi="Times New Roman" w:cs="Times New Roman"/>
        </w:rPr>
        <w:t>11:32 am</w:t>
      </w:r>
      <w:r w:rsidR="00C47CA9" w:rsidRPr="00CA1957">
        <w:rPr>
          <w:rFonts w:ascii="Times New Roman" w:eastAsia="Times New Roman" w:hAnsi="Times New Roman" w:cs="Times New Roman"/>
        </w:rPr>
        <w:t xml:space="preserve">. </w:t>
      </w:r>
    </w:p>
    <w:p w14:paraId="6E99BBE3" w14:textId="77777777" w:rsidR="00F12276" w:rsidRPr="00CA1957" w:rsidRDefault="00F12276">
      <w:pPr>
        <w:pStyle w:val="Normal1"/>
        <w:rPr>
          <w:rFonts w:ascii="Times New Roman" w:eastAsia="Times New Roman" w:hAnsi="Times New Roman" w:cs="Times New Roman"/>
        </w:rPr>
      </w:pPr>
    </w:p>
    <w:p w14:paraId="1AC9E80E" w14:textId="77777777" w:rsidR="00F12276" w:rsidRPr="00C21D7F" w:rsidRDefault="00C47CA9">
      <w:pPr>
        <w:pStyle w:val="Normal1"/>
        <w:rPr>
          <w:rFonts w:ascii="Times New Roman" w:eastAsia="Times New Roman" w:hAnsi="Times New Roman" w:cs="Times New Roman"/>
        </w:rPr>
      </w:pPr>
      <w:r w:rsidRPr="00C21D7F">
        <w:rPr>
          <w:rFonts w:ascii="Times New Roman" w:eastAsia="Times New Roman" w:hAnsi="Times New Roman" w:cs="Times New Roman"/>
        </w:rPr>
        <w:t>_______________________________________________</w:t>
      </w:r>
    </w:p>
    <w:p w14:paraId="4ED82CD6" w14:textId="77777777" w:rsidR="00F12276" w:rsidRPr="00C21D7F" w:rsidRDefault="00C47CA9">
      <w:pPr>
        <w:pStyle w:val="Normal1"/>
        <w:rPr>
          <w:rFonts w:ascii="Times New Roman" w:eastAsia="Times New Roman" w:hAnsi="Times New Roman" w:cs="Times New Roman"/>
          <w:i/>
        </w:rPr>
      </w:pPr>
      <w:r w:rsidRPr="00C21D7F">
        <w:rPr>
          <w:rFonts w:ascii="Times New Roman" w:eastAsia="Times New Roman" w:hAnsi="Times New Roman" w:cs="Times New Roman"/>
          <w:i/>
        </w:rPr>
        <w:t>Minutes prepared by Kayla Payne, VLA Secretary</w:t>
      </w:r>
    </w:p>
    <w:sectPr w:rsidR="00F12276" w:rsidRPr="00C21D7F">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6C01" w14:textId="77777777" w:rsidR="00FC1685" w:rsidRDefault="00FC1685">
      <w:r>
        <w:separator/>
      </w:r>
    </w:p>
  </w:endnote>
  <w:endnote w:type="continuationSeparator" w:id="0">
    <w:p w14:paraId="57D9284D" w14:textId="77777777" w:rsidR="00FC1685" w:rsidRDefault="00FC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A906" w14:textId="77777777" w:rsidR="00FC1685" w:rsidRDefault="00FC1685">
    <w:pPr>
      <w:pStyle w:val="Normal1"/>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VLA Council – Friday, January </w:t>
    </w:r>
    <w:r>
      <w:rPr>
        <w:rFonts w:ascii="Times New Roman" w:eastAsia="Times New Roman" w:hAnsi="Times New Roman" w:cs="Times New Roman"/>
      </w:rPr>
      <w:t>18</w:t>
    </w:r>
    <w:r>
      <w:rPr>
        <w:rFonts w:ascii="Times New Roman" w:eastAsia="Times New Roman" w:hAnsi="Times New Roman" w:cs="Times New Roman"/>
        <w:color w:val="000000"/>
      </w:rPr>
      <w:t>, 201</w:t>
    </w:r>
    <w:r>
      <w:rPr>
        <w:rFonts w:ascii="Times New Roman" w:eastAsia="Times New Roman" w:hAnsi="Times New Roman" w:cs="Times New Roman"/>
      </w:rPr>
      <w:t>9</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F2D7E">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0015" w14:textId="77777777" w:rsidR="00FC1685" w:rsidRDefault="00FC1685">
      <w:r>
        <w:separator/>
      </w:r>
    </w:p>
  </w:footnote>
  <w:footnote w:type="continuationSeparator" w:id="0">
    <w:p w14:paraId="0FBBA41D" w14:textId="77777777" w:rsidR="00FC1685" w:rsidRDefault="00FC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4FA4"/>
    <w:multiLevelType w:val="multilevel"/>
    <w:tmpl w:val="0A3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E2AC8"/>
    <w:multiLevelType w:val="multilevel"/>
    <w:tmpl w:val="0EDA1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0938C5"/>
    <w:multiLevelType w:val="hybridMultilevel"/>
    <w:tmpl w:val="2EF8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12276"/>
    <w:rsid w:val="0007436C"/>
    <w:rsid w:val="0015443E"/>
    <w:rsid w:val="0022562D"/>
    <w:rsid w:val="002B3C96"/>
    <w:rsid w:val="002F09C8"/>
    <w:rsid w:val="00314598"/>
    <w:rsid w:val="00481094"/>
    <w:rsid w:val="004C4989"/>
    <w:rsid w:val="004F308B"/>
    <w:rsid w:val="00550270"/>
    <w:rsid w:val="005A2659"/>
    <w:rsid w:val="006715BE"/>
    <w:rsid w:val="00714DD6"/>
    <w:rsid w:val="00726261"/>
    <w:rsid w:val="007F4813"/>
    <w:rsid w:val="00897669"/>
    <w:rsid w:val="008C3CAA"/>
    <w:rsid w:val="009E051E"/>
    <w:rsid w:val="00A52933"/>
    <w:rsid w:val="00AB216E"/>
    <w:rsid w:val="00AF2D7E"/>
    <w:rsid w:val="00B440A2"/>
    <w:rsid w:val="00B55CD5"/>
    <w:rsid w:val="00BA089F"/>
    <w:rsid w:val="00C21D7F"/>
    <w:rsid w:val="00C23A24"/>
    <w:rsid w:val="00C47CA9"/>
    <w:rsid w:val="00C51B72"/>
    <w:rsid w:val="00C87CC3"/>
    <w:rsid w:val="00C92956"/>
    <w:rsid w:val="00CA1957"/>
    <w:rsid w:val="00CD3E15"/>
    <w:rsid w:val="00CF7C30"/>
    <w:rsid w:val="00D84F4D"/>
    <w:rsid w:val="00F12276"/>
    <w:rsid w:val="00FC1685"/>
    <w:rsid w:val="00FC5101"/>
    <w:rsid w:val="00FD5446"/>
    <w:rsid w:val="00FD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18384"/>
  <w15:docId w15:val="{1D1850AF-689F-4395-81AB-77D9A77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47CA9"/>
    <w:rPr>
      <w:color w:val="0000FF"/>
      <w:u w:val="single"/>
    </w:rPr>
  </w:style>
  <w:style w:type="paragraph" w:styleId="ListParagraph">
    <w:name w:val="List Paragraph"/>
    <w:basedOn w:val="Normal"/>
    <w:uiPriority w:val="34"/>
    <w:qFormat/>
    <w:rsid w:val="00C47CA9"/>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2B3C96"/>
    <w:pPr>
      <w:spacing w:before="100" w:beforeAutospacing="1" w:after="100" w:afterAutospacing="1"/>
    </w:pPr>
    <w:rPr>
      <w:rFonts w:ascii="Times New Roman" w:hAnsi="Times New Roman" w:cs="Times New Roman"/>
      <w:sz w:val="20"/>
      <w:szCs w:val="20"/>
    </w:rPr>
  </w:style>
  <w:style w:type="paragraph" w:customStyle="1" w:styleId="Body">
    <w:name w:val="Body"/>
    <w:rsid w:val="00B55C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xparagraph">
    <w:name w:val="x_paragraph"/>
    <w:basedOn w:val="Normal"/>
    <w:rsid w:val="00C87CC3"/>
    <w:pPr>
      <w:spacing w:before="100" w:beforeAutospacing="1" w:after="100" w:afterAutospacing="1"/>
    </w:pPr>
    <w:rPr>
      <w:rFonts w:ascii="Times New Roman" w:hAnsi="Times New Roman" w:cs="Times New Roman"/>
      <w:sz w:val="20"/>
      <w:szCs w:val="20"/>
    </w:rPr>
  </w:style>
  <w:style w:type="character" w:customStyle="1" w:styleId="xnormaltextrun">
    <w:name w:val="x_normaltextrun"/>
    <w:basedOn w:val="DefaultParagraphFont"/>
    <w:rsid w:val="00C87CC3"/>
  </w:style>
  <w:style w:type="character" w:customStyle="1" w:styleId="xeop">
    <w:name w:val="x_eop"/>
    <w:basedOn w:val="DefaultParagraphFont"/>
    <w:rsid w:val="00C87CC3"/>
  </w:style>
  <w:style w:type="paragraph" w:styleId="NormalWeb">
    <w:name w:val="Normal (Web)"/>
    <w:basedOn w:val="Normal"/>
    <w:uiPriority w:val="99"/>
    <w:semiHidden/>
    <w:unhideWhenUsed/>
    <w:rsid w:val="00897669"/>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7F4813"/>
    <w:rPr>
      <w:color w:val="605E5C"/>
      <w:shd w:val="clear" w:color="auto" w:fill="E1DFDD"/>
    </w:rPr>
  </w:style>
  <w:style w:type="character" w:styleId="FollowedHyperlink">
    <w:name w:val="FollowedHyperlink"/>
    <w:basedOn w:val="DefaultParagraphFont"/>
    <w:uiPriority w:val="99"/>
    <w:semiHidden/>
    <w:unhideWhenUsed/>
    <w:rsid w:val="00225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5188">
      <w:bodyDiv w:val="1"/>
      <w:marLeft w:val="0"/>
      <w:marRight w:val="0"/>
      <w:marTop w:val="0"/>
      <w:marBottom w:val="0"/>
      <w:divBdr>
        <w:top w:val="none" w:sz="0" w:space="0" w:color="auto"/>
        <w:left w:val="none" w:sz="0" w:space="0" w:color="auto"/>
        <w:bottom w:val="none" w:sz="0" w:space="0" w:color="auto"/>
        <w:right w:val="none" w:sz="0" w:space="0" w:color="auto"/>
      </w:divBdr>
    </w:div>
    <w:div w:id="337536741">
      <w:bodyDiv w:val="1"/>
      <w:marLeft w:val="0"/>
      <w:marRight w:val="0"/>
      <w:marTop w:val="0"/>
      <w:marBottom w:val="0"/>
      <w:divBdr>
        <w:top w:val="none" w:sz="0" w:space="0" w:color="auto"/>
        <w:left w:val="none" w:sz="0" w:space="0" w:color="auto"/>
        <w:bottom w:val="none" w:sz="0" w:space="0" w:color="auto"/>
        <w:right w:val="none" w:sz="0" w:space="0" w:color="auto"/>
      </w:divBdr>
    </w:div>
    <w:div w:id="483815023">
      <w:bodyDiv w:val="1"/>
      <w:marLeft w:val="0"/>
      <w:marRight w:val="0"/>
      <w:marTop w:val="0"/>
      <w:marBottom w:val="0"/>
      <w:divBdr>
        <w:top w:val="none" w:sz="0" w:space="0" w:color="auto"/>
        <w:left w:val="none" w:sz="0" w:space="0" w:color="auto"/>
        <w:bottom w:val="none" w:sz="0" w:space="0" w:color="auto"/>
        <w:right w:val="none" w:sz="0" w:space="0" w:color="auto"/>
      </w:divBdr>
      <w:divsChild>
        <w:div w:id="749156094">
          <w:marLeft w:val="0"/>
          <w:marRight w:val="0"/>
          <w:marTop w:val="0"/>
          <w:marBottom w:val="0"/>
          <w:divBdr>
            <w:top w:val="none" w:sz="0" w:space="0" w:color="auto"/>
            <w:left w:val="none" w:sz="0" w:space="0" w:color="auto"/>
            <w:bottom w:val="none" w:sz="0" w:space="0" w:color="auto"/>
            <w:right w:val="none" w:sz="0" w:space="0" w:color="auto"/>
          </w:divBdr>
        </w:div>
        <w:div w:id="1310984500">
          <w:marLeft w:val="0"/>
          <w:marRight w:val="0"/>
          <w:marTop w:val="0"/>
          <w:marBottom w:val="0"/>
          <w:divBdr>
            <w:top w:val="none" w:sz="0" w:space="0" w:color="auto"/>
            <w:left w:val="none" w:sz="0" w:space="0" w:color="auto"/>
            <w:bottom w:val="none" w:sz="0" w:space="0" w:color="auto"/>
            <w:right w:val="none" w:sz="0" w:space="0" w:color="auto"/>
          </w:divBdr>
        </w:div>
        <w:div w:id="342518844">
          <w:marLeft w:val="0"/>
          <w:marRight w:val="0"/>
          <w:marTop w:val="0"/>
          <w:marBottom w:val="0"/>
          <w:divBdr>
            <w:top w:val="none" w:sz="0" w:space="0" w:color="auto"/>
            <w:left w:val="none" w:sz="0" w:space="0" w:color="auto"/>
            <w:bottom w:val="none" w:sz="0" w:space="0" w:color="auto"/>
            <w:right w:val="none" w:sz="0" w:space="0" w:color="auto"/>
          </w:divBdr>
        </w:div>
        <w:div w:id="1750299724">
          <w:marLeft w:val="0"/>
          <w:marRight w:val="0"/>
          <w:marTop w:val="0"/>
          <w:marBottom w:val="0"/>
          <w:divBdr>
            <w:top w:val="none" w:sz="0" w:space="0" w:color="auto"/>
            <w:left w:val="none" w:sz="0" w:space="0" w:color="auto"/>
            <w:bottom w:val="none" w:sz="0" w:space="0" w:color="auto"/>
            <w:right w:val="none" w:sz="0" w:space="0" w:color="auto"/>
          </w:divBdr>
        </w:div>
        <w:div w:id="621115135">
          <w:marLeft w:val="0"/>
          <w:marRight w:val="0"/>
          <w:marTop w:val="0"/>
          <w:marBottom w:val="0"/>
          <w:divBdr>
            <w:top w:val="none" w:sz="0" w:space="0" w:color="auto"/>
            <w:left w:val="none" w:sz="0" w:space="0" w:color="auto"/>
            <w:bottom w:val="none" w:sz="0" w:space="0" w:color="auto"/>
            <w:right w:val="none" w:sz="0" w:space="0" w:color="auto"/>
          </w:divBdr>
        </w:div>
        <w:div w:id="829830739">
          <w:marLeft w:val="0"/>
          <w:marRight w:val="0"/>
          <w:marTop w:val="0"/>
          <w:marBottom w:val="0"/>
          <w:divBdr>
            <w:top w:val="none" w:sz="0" w:space="0" w:color="auto"/>
            <w:left w:val="none" w:sz="0" w:space="0" w:color="auto"/>
            <w:bottom w:val="none" w:sz="0" w:space="0" w:color="auto"/>
            <w:right w:val="none" w:sz="0" w:space="0" w:color="auto"/>
          </w:divBdr>
        </w:div>
        <w:div w:id="835147301">
          <w:marLeft w:val="0"/>
          <w:marRight w:val="0"/>
          <w:marTop w:val="0"/>
          <w:marBottom w:val="0"/>
          <w:divBdr>
            <w:top w:val="none" w:sz="0" w:space="0" w:color="auto"/>
            <w:left w:val="none" w:sz="0" w:space="0" w:color="auto"/>
            <w:bottom w:val="none" w:sz="0" w:space="0" w:color="auto"/>
            <w:right w:val="none" w:sz="0" w:space="0" w:color="auto"/>
          </w:divBdr>
        </w:div>
        <w:div w:id="1639217883">
          <w:marLeft w:val="0"/>
          <w:marRight w:val="0"/>
          <w:marTop w:val="0"/>
          <w:marBottom w:val="0"/>
          <w:divBdr>
            <w:top w:val="none" w:sz="0" w:space="0" w:color="auto"/>
            <w:left w:val="none" w:sz="0" w:space="0" w:color="auto"/>
            <w:bottom w:val="none" w:sz="0" w:space="0" w:color="auto"/>
            <w:right w:val="none" w:sz="0" w:space="0" w:color="auto"/>
          </w:divBdr>
        </w:div>
        <w:div w:id="1040932721">
          <w:marLeft w:val="0"/>
          <w:marRight w:val="0"/>
          <w:marTop w:val="0"/>
          <w:marBottom w:val="0"/>
          <w:divBdr>
            <w:top w:val="none" w:sz="0" w:space="0" w:color="auto"/>
            <w:left w:val="none" w:sz="0" w:space="0" w:color="auto"/>
            <w:bottom w:val="none" w:sz="0" w:space="0" w:color="auto"/>
            <w:right w:val="none" w:sz="0" w:space="0" w:color="auto"/>
          </w:divBdr>
        </w:div>
      </w:divsChild>
    </w:div>
    <w:div w:id="696349104">
      <w:bodyDiv w:val="1"/>
      <w:marLeft w:val="0"/>
      <w:marRight w:val="0"/>
      <w:marTop w:val="0"/>
      <w:marBottom w:val="0"/>
      <w:divBdr>
        <w:top w:val="none" w:sz="0" w:space="0" w:color="auto"/>
        <w:left w:val="none" w:sz="0" w:space="0" w:color="auto"/>
        <w:bottom w:val="none" w:sz="0" w:space="0" w:color="auto"/>
        <w:right w:val="none" w:sz="0" w:space="0" w:color="auto"/>
      </w:divBdr>
    </w:div>
    <w:div w:id="85007326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83">
          <w:marLeft w:val="0"/>
          <w:marRight w:val="0"/>
          <w:marTop w:val="0"/>
          <w:marBottom w:val="0"/>
          <w:divBdr>
            <w:top w:val="none" w:sz="0" w:space="0" w:color="auto"/>
            <w:left w:val="none" w:sz="0" w:space="0" w:color="auto"/>
            <w:bottom w:val="none" w:sz="0" w:space="0" w:color="auto"/>
            <w:right w:val="none" w:sz="0" w:space="0" w:color="auto"/>
          </w:divBdr>
        </w:div>
        <w:div w:id="1284848083">
          <w:marLeft w:val="0"/>
          <w:marRight w:val="0"/>
          <w:marTop w:val="0"/>
          <w:marBottom w:val="0"/>
          <w:divBdr>
            <w:top w:val="none" w:sz="0" w:space="0" w:color="auto"/>
            <w:left w:val="none" w:sz="0" w:space="0" w:color="auto"/>
            <w:bottom w:val="none" w:sz="0" w:space="0" w:color="auto"/>
            <w:right w:val="none" w:sz="0" w:space="0" w:color="auto"/>
          </w:divBdr>
        </w:div>
        <w:div w:id="1834761787">
          <w:marLeft w:val="0"/>
          <w:marRight w:val="0"/>
          <w:marTop w:val="0"/>
          <w:marBottom w:val="0"/>
          <w:divBdr>
            <w:top w:val="none" w:sz="0" w:space="0" w:color="auto"/>
            <w:left w:val="none" w:sz="0" w:space="0" w:color="auto"/>
            <w:bottom w:val="none" w:sz="0" w:space="0" w:color="auto"/>
            <w:right w:val="none" w:sz="0" w:space="0" w:color="auto"/>
          </w:divBdr>
        </w:div>
        <w:div w:id="1822964852">
          <w:marLeft w:val="0"/>
          <w:marRight w:val="0"/>
          <w:marTop w:val="0"/>
          <w:marBottom w:val="0"/>
          <w:divBdr>
            <w:top w:val="none" w:sz="0" w:space="0" w:color="auto"/>
            <w:left w:val="none" w:sz="0" w:space="0" w:color="auto"/>
            <w:bottom w:val="none" w:sz="0" w:space="0" w:color="auto"/>
            <w:right w:val="none" w:sz="0" w:space="0" w:color="auto"/>
          </w:divBdr>
        </w:div>
        <w:div w:id="1479221384">
          <w:marLeft w:val="0"/>
          <w:marRight w:val="0"/>
          <w:marTop w:val="0"/>
          <w:marBottom w:val="0"/>
          <w:divBdr>
            <w:top w:val="none" w:sz="0" w:space="0" w:color="auto"/>
            <w:left w:val="none" w:sz="0" w:space="0" w:color="auto"/>
            <w:bottom w:val="none" w:sz="0" w:space="0" w:color="auto"/>
            <w:right w:val="none" w:sz="0" w:space="0" w:color="auto"/>
          </w:divBdr>
        </w:div>
        <w:div w:id="87049041">
          <w:marLeft w:val="0"/>
          <w:marRight w:val="0"/>
          <w:marTop w:val="0"/>
          <w:marBottom w:val="0"/>
          <w:divBdr>
            <w:top w:val="none" w:sz="0" w:space="0" w:color="auto"/>
            <w:left w:val="none" w:sz="0" w:space="0" w:color="auto"/>
            <w:bottom w:val="none" w:sz="0" w:space="0" w:color="auto"/>
            <w:right w:val="none" w:sz="0" w:space="0" w:color="auto"/>
          </w:divBdr>
        </w:div>
        <w:div w:id="305597714">
          <w:marLeft w:val="0"/>
          <w:marRight w:val="0"/>
          <w:marTop w:val="0"/>
          <w:marBottom w:val="0"/>
          <w:divBdr>
            <w:top w:val="none" w:sz="0" w:space="0" w:color="auto"/>
            <w:left w:val="none" w:sz="0" w:space="0" w:color="auto"/>
            <w:bottom w:val="none" w:sz="0" w:space="0" w:color="auto"/>
            <w:right w:val="none" w:sz="0" w:space="0" w:color="auto"/>
          </w:divBdr>
        </w:div>
        <w:div w:id="63989077">
          <w:marLeft w:val="0"/>
          <w:marRight w:val="0"/>
          <w:marTop w:val="0"/>
          <w:marBottom w:val="0"/>
          <w:divBdr>
            <w:top w:val="none" w:sz="0" w:space="0" w:color="auto"/>
            <w:left w:val="none" w:sz="0" w:space="0" w:color="auto"/>
            <w:bottom w:val="none" w:sz="0" w:space="0" w:color="auto"/>
            <w:right w:val="none" w:sz="0" w:space="0" w:color="auto"/>
          </w:divBdr>
        </w:div>
        <w:div w:id="277378521">
          <w:marLeft w:val="0"/>
          <w:marRight w:val="0"/>
          <w:marTop w:val="0"/>
          <w:marBottom w:val="0"/>
          <w:divBdr>
            <w:top w:val="none" w:sz="0" w:space="0" w:color="auto"/>
            <w:left w:val="none" w:sz="0" w:space="0" w:color="auto"/>
            <w:bottom w:val="none" w:sz="0" w:space="0" w:color="auto"/>
            <w:right w:val="none" w:sz="0" w:space="0" w:color="auto"/>
          </w:divBdr>
        </w:div>
      </w:divsChild>
    </w:div>
    <w:div w:id="910583985">
      <w:bodyDiv w:val="1"/>
      <w:marLeft w:val="0"/>
      <w:marRight w:val="0"/>
      <w:marTop w:val="0"/>
      <w:marBottom w:val="0"/>
      <w:divBdr>
        <w:top w:val="none" w:sz="0" w:space="0" w:color="auto"/>
        <w:left w:val="none" w:sz="0" w:space="0" w:color="auto"/>
        <w:bottom w:val="none" w:sz="0" w:space="0" w:color="auto"/>
        <w:right w:val="none" w:sz="0" w:space="0" w:color="auto"/>
      </w:divBdr>
      <w:divsChild>
        <w:div w:id="1693725621">
          <w:marLeft w:val="0"/>
          <w:marRight w:val="0"/>
          <w:marTop w:val="0"/>
          <w:marBottom w:val="0"/>
          <w:divBdr>
            <w:top w:val="none" w:sz="0" w:space="0" w:color="auto"/>
            <w:left w:val="none" w:sz="0" w:space="0" w:color="auto"/>
            <w:bottom w:val="none" w:sz="0" w:space="0" w:color="auto"/>
            <w:right w:val="none" w:sz="0" w:space="0" w:color="auto"/>
          </w:divBdr>
        </w:div>
        <w:div w:id="1266840789">
          <w:marLeft w:val="0"/>
          <w:marRight w:val="0"/>
          <w:marTop w:val="0"/>
          <w:marBottom w:val="0"/>
          <w:divBdr>
            <w:top w:val="none" w:sz="0" w:space="0" w:color="auto"/>
            <w:left w:val="none" w:sz="0" w:space="0" w:color="auto"/>
            <w:bottom w:val="none" w:sz="0" w:space="0" w:color="auto"/>
            <w:right w:val="none" w:sz="0" w:space="0" w:color="auto"/>
          </w:divBdr>
        </w:div>
        <w:div w:id="998730645">
          <w:marLeft w:val="0"/>
          <w:marRight w:val="0"/>
          <w:marTop w:val="0"/>
          <w:marBottom w:val="0"/>
          <w:divBdr>
            <w:top w:val="none" w:sz="0" w:space="0" w:color="auto"/>
            <w:left w:val="none" w:sz="0" w:space="0" w:color="auto"/>
            <w:bottom w:val="none" w:sz="0" w:space="0" w:color="auto"/>
            <w:right w:val="none" w:sz="0" w:space="0" w:color="auto"/>
          </w:divBdr>
        </w:div>
        <w:div w:id="1681464287">
          <w:marLeft w:val="0"/>
          <w:marRight w:val="0"/>
          <w:marTop w:val="0"/>
          <w:marBottom w:val="0"/>
          <w:divBdr>
            <w:top w:val="none" w:sz="0" w:space="0" w:color="auto"/>
            <w:left w:val="none" w:sz="0" w:space="0" w:color="auto"/>
            <w:bottom w:val="none" w:sz="0" w:space="0" w:color="auto"/>
            <w:right w:val="none" w:sz="0" w:space="0" w:color="auto"/>
          </w:divBdr>
        </w:div>
        <w:div w:id="1048794679">
          <w:marLeft w:val="0"/>
          <w:marRight w:val="0"/>
          <w:marTop w:val="0"/>
          <w:marBottom w:val="0"/>
          <w:divBdr>
            <w:top w:val="none" w:sz="0" w:space="0" w:color="auto"/>
            <w:left w:val="none" w:sz="0" w:space="0" w:color="auto"/>
            <w:bottom w:val="none" w:sz="0" w:space="0" w:color="auto"/>
            <w:right w:val="none" w:sz="0" w:space="0" w:color="auto"/>
          </w:divBdr>
        </w:div>
        <w:div w:id="726295472">
          <w:marLeft w:val="0"/>
          <w:marRight w:val="0"/>
          <w:marTop w:val="0"/>
          <w:marBottom w:val="0"/>
          <w:divBdr>
            <w:top w:val="none" w:sz="0" w:space="0" w:color="auto"/>
            <w:left w:val="none" w:sz="0" w:space="0" w:color="auto"/>
            <w:bottom w:val="none" w:sz="0" w:space="0" w:color="auto"/>
            <w:right w:val="none" w:sz="0" w:space="0" w:color="auto"/>
          </w:divBdr>
        </w:div>
        <w:div w:id="1997566166">
          <w:marLeft w:val="0"/>
          <w:marRight w:val="0"/>
          <w:marTop w:val="0"/>
          <w:marBottom w:val="0"/>
          <w:divBdr>
            <w:top w:val="none" w:sz="0" w:space="0" w:color="auto"/>
            <w:left w:val="none" w:sz="0" w:space="0" w:color="auto"/>
            <w:bottom w:val="none" w:sz="0" w:space="0" w:color="auto"/>
            <w:right w:val="none" w:sz="0" w:space="0" w:color="auto"/>
          </w:divBdr>
        </w:div>
        <w:div w:id="1741246728">
          <w:marLeft w:val="0"/>
          <w:marRight w:val="0"/>
          <w:marTop w:val="0"/>
          <w:marBottom w:val="0"/>
          <w:divBdr>
            <w:top w:val="none" w:sz="0" w:space="0" w:color="auto"/>
            <w:left w:val="none" w:sz="0" w:space="0" w:color="auto"/>
            <w:bottom w:val="none" w:sz="0" w:space="0" w:color="auto"/>
            <w:right w:val="none" w:sz="0" w:space="0" w:color="auto"/>
          </w:divBdr>
        </w:div>
        <w:div w:id="1268730633">
          <w:marLeft w:val="0"/>
          <w:marRight w:val="0"/>
          <w:marTop w:val="0"/>
          <w:marBottom w:val="0"/>
          <w:divBdr>
            <w:top w:val="none" w:sz="0" w:space="0" w:color="auto"/>
            <w:left w:val="none" w:sz="0" w:space="0" w:color="auto"/>
            <w:bottom w:val="none" w:sz="0" w:space="0" w:color="auto"/>
            <w:right w:val="none" w:sz="0" w:space="0" w:color="auto"/>
          </w:divBdr>
        </w:div>
      </w:divsChild>
    </w:div>
    <w:div w:id="966161814">
      <w:bodyDiv w:val="1"/>
      <w:marLeft w:val="0"/>
      <w:marRight w:val="0"/>
      <w:marTop w:val="0"/>
      <w:marBottom w:val="0"/>
      <w:divBdr>
        <w:top w:val="none" w:sz="0" w:space="0" w:color="auto"/>
        <w:left w:val="none" w:sz="0" w:space="0" w:color="auto"/>
        <w:bottom w:val="none" w:sz="0" w:space="0" w:color="auto"/>
        <w:right w:val="none" w:sz="0" w:space="0" w:color="auto"/>
      </w:divBdr>
      <w:divsChild>
        <w:div w:id="1392575242">
          <w:marLeft w:val="0"/>
          <w:marRight w:val="0"/>
          <w:marTop w:val="0"/>
          <w:marBottom w:val="0"/>
          <w:divBdr>
            <w:top w:val="none" w:sz="0" w:space="0" w:color="auto"/>
            <w:left w:val="none" w:sz="0" w:space="0" w:color="auto"/>
            <w:bottom w:val="none" w:sz="0" w:space="0" w:color="auto"/>
            <w:right w:val="none" w:sz="0" w:space="0" w:color="auto"/>
          </w:divBdr>
        </w:div>
        <w:div w:id="574820251">
          <w:marLeft w:val="0"/>
          <w:marRight w:val="0"/>
          <w:marTop w:val="0"/>
          <w:marBottom w:val="0"/>
          <w:divBdr>
            <w:top w:val="none" w:sz="0" w:space="0" w:color="auto"/>
            <w:left w:val="none" w:sz="0" w:space="0" w:color="auto"/>
            <w:bottom w:val="none" w:sz="0" w:space="0" w:color="auto"/>
            <w:right w:val="none" w:sz="0" w:space="0" w:color="auto"/>
          </w:divBdr>
        </w:div>
        <w:div w:id="723525389">
          <w:marLeft w:val="0"/>
          <w:marRight w:val="0"/>
          <w:marTop w:val="0"/>
          <w:marBottom w:val="0"/>
          <w:divBdr>
            <w:top w:val="none" w:sz="0" w:space="0" w:color="auto"/>
            <w:left w:val="none" w:sz="0" w:space="0" w:color="auto"/>
            <w:bottom w:val="none" w:sz="0" w:space="0" w:color="auto"/>
            <w:right w:val="none" w:sz="0" w:space="0" w:color="auto"/>
          </w:divBdr>
        </w:div>
        <w:div w:id="917636647">
          <w:marLeft w:val="0"/>
          <w:marRight w:val="0"/>
          <w:marTop w:val="0"/>
          <w:marBottom w:val="0"/>
          <w:divBdr>
            <w:top w:val="none" w:sz="0" w:space="0" w:color="auto"/>
            <w:left w:val="none" w:sz="0" w:space="0" w:color="auto"/>
            <w:bottom w:val="none" w:sz="0" w:space="0" w:color="auto"/>
            <w:right w:val="none" w:sz="0" w:space="0" w:color="auto"/>
          </w:divBdr>
        </w:div>
        <w:div w:id="9183524">
          <w:marLeft w:val="0"/>
          <w:marRight w:val="0"/>
          <w:marTop w:val="0"/>
          <w:marBottom w:val="0"/>
          <w:divBdr>
            <w:top w:val="none" w:sz="0" w:space="0" w:color="auto"/>
            <w:left w:val="none" w:sz="0" w:space="0" w:color="auto"/>
            <w:bottom w:val="none" w:sz="0" w:space="0" w:color="auto"/>
            <w:right w:val="none" w:sz="0" w:space="0" w:color="auto"/>
          </w:divBdr>
        </w:div>
        <w:div w:id="1669672093">
          <w:marLeft w:val="0"/>
          <w:marRight w:val="0"/>
          <w:marTop w:val="0"/>
          <w:marBottom w:val="0"/>
          <w:divBdr>
            <w:top w:val="none" w:sz="0" w:space="0" w:color="auto"/>
            <w:left w:val="none" w:sz="0" w:space="0" w:color="auto"/>
            <w:bottom w:val="none" w:sz="0" w:space="0" w:color="auto"/>
            <w:right w:val="none" w:sz="0" w:space="0" w:color="auto"/>
          </w:divBdr>
        </w:div>
        <w:div w:id="532039130">
          <w:marLeft w:val="0"/>
          <w:marRight w:val="0"/>
          <w:marTop w:val="0"/>
          <w:marBottom w:val="0"/>
          <w:divBdr>
            <w:top w:val="none" w:sz="0" w:space="0" w:color="auto"/>
            <w:left w:val="none" w:sz="0" w:space="0" w:color="auto"/>
            <w:bottom w:val="none" w:sz="0" w:space="0" w:color="auto"/>
            <w:right w:val="none" w:sz="0" w:space="0" w:color="auto"/>
          </w:divBdr>
        </w:div>
        <w:div w:id="1597787043">
          <w:marLeft w:val="0"/>
          <w:marRight w:val="0"/>
          <w:marTop w:val="0"/>
          <w:marBottom w:val="0"/>
          <w:divBdr>
            <w:top w:val="none" w:sz="0" w:space="0" w:color="auto"/>
            <w:left w:val="none" w:sz="0" w:space="0" w:color="auto"/>
            <w:bottom w:val="none" w:sz="0" w:space="0" w:color="auto"/>
            <w:right w:val="none" w:sz="0" w:space="0" w:color="auto"/>
          </w:divBdr>
        </w:div>
        <w:div w:id="987981064">
          <w:marLeft w:val="0"/>
          <w:marRight w:val="0"/>
          <w:marTop w:val="0"/>
          <w:marBottom w:val="0"/>
          <w:divBdr>
            <w:top w:val="none" w:sz="0" w:space="0" w:color="auto"/>
            <w:left w:val="none" w:sz="0" w:space="0" w:color="auto"/>
            <w:bottom w:val="none" w:sz="0" w:space="0" w:color="auto"/>
            <w:right w:val="none" w:sz="0" w:space="0" w:color="auto"/>
          </w:divBdr>
        </w:div>
        <w:div w:id="368147512">
          <w:marLeft w:val="0"/>
          <w:marRight w:val="0"/>
          <w:marTop w:val="0"/>
          <w:marBottom w:val="0"/>
          <w:divBdr>
            <w:top w:val="none" w:sz="0" w:space="0" w:color="auto"/>
            <w:left w:val="none" w:sz="0" w:space="0" w:color="auto"/>
            <w:bottom w:val="none" w:sz="0" w:space="0" w:color="auto"/>
            <w:right w:val="none" w:sz="0" w:space="0" w:color="auto"/>
          </w:divBdr>
        </w:div>
        <w:div w:id="624821201">
          <w:marLeft w:val="0"/>
          <w:marRight w:val="0"/>
          <w:marTop w:val="0"/>
          <w:marBottom w:val="0"/>
          <w:divBdr>
            <w:top w:val="none" w:sz="0" w:space="0" w:color="auto"/>
            <w:left w:val="none" w:sz="0" w:space="0" w:color="auto"/>
            <w:bottom w:val="none" w:sz="0" w:space="0" w:color="auto"/>
            <w:right w:val="none" w:sz="0" w:space="0" w:color="auto"/>
          </w:divBdr>
        </w:div>
        <w:div w:id="2080248741">
          <w:marLeft w:val="0"/>
          <w:marRight w:val="0"/>
          <w:marTop w:val="0"/>
          <w:marBottom w:val="0"/>
          <w:divBdr>
            <w:top w:val="none" w:sz="0" w:space="0" w:color="auto"/>
            <w:left w:val="none" w:sz="0" w:space="0" w:color="auto"/>
            <w:bottom w:val="none" w:sz="0" w:space="0" w:color="auto"/>
            <w:right w:val="none" w:sz="0" w:space="0" w:color="auto"/>
          </w:divBdr>
        </w:div>
        <w:div w:id="1758287332">
          <w:marLeft w:val="0"/>
          <w:marRight w:val="0"/>
          <w:marTop w:val="0"/>
          <w:marBottom w:val="0"/>
          <w:divBdr>
            <w:top w:val="none" w:sz="0" w:space="0" w:color="auto"/>
            <w:left w:val="none" w:sz="0" w:space="0" w:color="auto"/>
            <w:bottom w:val="none" w:sz="0" w:space="0" w:color="auto"/>
            <w:right w:val="none" w:sz="0" w:space="0" w:color="auto"/>
          </w:divBdr>
          <w:divsChild>
            <w:div w:id="744839372">
              <w:marLeft w:val="0"/>
              <w:marRight w:val="0"/>
              <w:marTop w:val="0"/>
              <w:marBottom w:val="0"/>
              <w:divBdr>
                <w:top w:val="none" w:sz="0" w:space="0" w:color="auto"/>
                <w:left w:val="none" w:sz="0" w:space="0" w:color="auto"/>
                <w:bottom w:val="none" w:sz="0" w:space="0" w:color="auto"/>
                <w:right w:val="none" w:sz="0" w:space="0" w:color="auto"/>
              </w:divBdr>
            </w:div>
            <w:div w:id="858279535">
              <w:marLeft w:val="0"/>
              <w:marRight w:val="0"/>
              <w:marTop w:val="0"/>
              <w:marBottom w:val="0"/>
              <w:divBdr>
                <w:top w:val="none" w:sz="0" w:space="0" w:color="auto"/>
                <w:left w:val="none" w:sz="0" w:space="0" w:color="auto"/>
                <w:bottom w:val="none" w:sz="0" w:space="0" w:color="auto"/>
                <w:right w:val="none" w:sz="0" w:space="0" w:color="auto"/>
              </w:divBdr>
            </w:div>
            <w:div w:id="523714898">
              <w:marLeft w:val="0"/>
              <w:marRight w:val="0"/>
              <w:marTop w:val="0"/>
              <w:marBottom w:val="0"/>
              <w:divBdr>
                <w:top w:val="none" w:sz="0" w:space="0" w:color="auto"/>
                <w:left w:val="none" w:sz="0" w:space="0" w:color="auto"/>
                <w:bottom w:val="none" w:sz="0" w:space="0" w:color="auto"/>
                <w:right w:val="none" w:sz="0" w:space="0" w:color="auto"/>
              </w:divBdr>
            </w:div>
            <w:div w:id="839778520">
              <w:marLeft w:val="0"/>
              <w:marRight w:val="0"/>
              <w:marTop w:val="0"/>
              <w:marBottom w:val="0"/>
              <w:divBdr>
                <w:top w:val="none" w:sz="0" w:space="0" w:color="auto"/>
                <w:left w:val="none" w:sz="0" w:space="0" w:color="auto"/>
                <w:bottom w:val="none" w:sz="0" w:space="0" w:color="auto"/>
                <w:right w:val="none" w:sz="0" w:space="0" w:color="auto"/>
              </w:divBdr>
            </w:div>
          </w:divsChild>
        </w:div>
        <w:div w:id="650183634">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554973317">
          <w:marLeft w:val="0"/>
          <w:marRight w:val="0"/>
          <w:marTop w:val="0"/>
          <w:marBottom w:val="0"/>
          <w:divBdr>
            <w:top w:val="none" w:sz="0" w:space="0" w:color="auto"/>
            <w:left w:val="none" w:sz="0" w:space="0" w:color="auto"/>
            <w:bottom w:val="none" w:sz="0" w:space="0" w:color="auto"/>
            <w:right w:val="none" w:sz="0" w:space="0" w:color="auto"/>
          </w:divBdr>
        </w:div>
        <w:div w:id="1283003930">
          <w:marLeft w:val="0"/>
          <w:marRight w:val="0"/>
          <w:marTop w:val="0"/>
          <w:marBottom w:val="0"/>
          <w:divBdr>
            <w:top w:val="none" w:sz="0" w:space="0" w:color="auto"/>
            <w:left w:val="none" w:sz="0" w:space="0" w:color="auto"/>
            <w:bottom w:val="none" w:sz="0" w:space="0" w:color="auto"/>
            <w:right w:val="none" w:sz="0" w:space="0" w:color="auto"/>
          </w:divBdr>
        </w:div>
        <w:div w:id="2018069715">
          <w:marLeft w:val="0"/>
          <w:marRight w:val="0"/>
          <w:marTop w:val="0"/>
          <w:marBottom w:val="0"/>
          <w:divBdr>
            <w:top w:val="none" w:sz="0" w:space="0" w:color="auto"/>
            <w:left w:val="none" w:sz="0" w:space="0" w:color="auto"/>
            <w:bottom w:val="none" w:sz="0" w:space="0" w:color="auto"/>
            <w:right w:val="none" w:sz="0" w:space="0" w:color="auto"/>
          </w:divBdr>
        </w:div>
        <w:div w:id="2108690405">
          <w:marLeft w:val="0"/>
          <w:marRight w:val="0"/>
          <w:marTop w:val="0"/>
          <w:marBottom w:val="0"/>
          <w:divBdr>
            <w:top w:val="none" w:sz="0" w:space="0" w:color="auto"/>
            <w:left w:val="none" w:sz="0" w:space="0" w:color="auto"/>
            <w:bottom w:val="none" w:sz="0" w:space="0" w:color="auto"/>
            <w:right w:val="none" w:sz="0" w:space="0" w:color="auto"/>
          </w:divBdr>
          <w:divsChild>
            <w:div w:id="1736659172">
              <w:marLeft w:val="0"/>
              <w:marRight w:val="0"/>
              <w:marTop w:val="0"/>
              <w:marBottom w:val="0"/>
              <w:divBdr>
                <w:top w:val="none" w:sz="0" w:space="0" w:color="auto"/>
                <w:left w:val="none" w:sz="0" w:space="0" w:color="auto"/>
                <w:bottom w:val="none" w:sz="0" w:space="0" w:color="auto"/>
                <w:right w:val="none" w:sz="0" w:space="0" w:color="auto"/>
              </w:divBdr>
            </w:div>
            <w:div w:id="1404983977">
              <w:marLeft w:val="0"/>
              <w:marRight w:val="0"/>
              <w:marTop w:val="0"/>
              <w:marBottom w:val="0"/>
              <w:divBdr>
                <w:top w:val="none" w:sz="0" w:space="0" w:color="auto"/>
                <w:left w:val="none" w:sz="0" w:space="0" w:color="auto"/>
                <w:bottom w:val="none" w:sz="0" w:space="0" w:color="auto"/>
                <w:right w:val="none" w:sz="0" w:space="0" w:color="auto"/>
              </w:divBdr>
            </w:div>
            <w:div w:id="583758686">
              <w:marLeft w:val="0"/>
              <w:marRight w:val="0"/>
              <w:marTop w:val="0"/>
              <w:marBottom w:val="0"/>
              <w:divBdr>
                <w:top w:val="none" w:sz="0" w:space="0" w:color="auto"/>
                <w:left w:val="none" w:sz="0" w:space="0" w:color="auto"/>
                <w:bottom w:val="none" w:sz="0" w:space="0" w:color="auto"/>
                <w:right w:val="none" w:sz="0" w:space="0" w:color="auto"/>
              </w:divBdr>
            </w:div>
            <w:div w:id="1987082443">
              <w:marLeft w:val="0"/>
              <w:marRight w:val="0"/>
              <w:marTop w:val="0"/>
              <w:marBottom w:val="0"/>
              <w:divBdr>
                <w:top w:val="none" w:sz="0" w:space="0" w:color="auto"/>
                <w:left w:val="none" w:sz="0" w:space="0" w:color="auto"/>
                <w:bottom w:val="none" w:sz="0" w:space="0" w:color="auto"/>
                <w:right w:val="none" w:sz="0" w:space="0" w:color="auto"/>
              </w:divBdr>
            </w:div>
            <w:div w:id="1037969126">
              <w:marLeft w:val="0"/>
              <w:marRight w:val="0"/>
              <w:marTop w:val="0"/>
              <w:marBottom w:val="0"/>
              <w:divBdr>
                <w:top w:val="none" w:sz="0" w:space="0" w:color="auto"/>
                <w:left w:val="none" w:sz="0" w:space="0" w:color="auto"/>
                <w:bottom w:val="none" w:sz="0" w:space="0" w:color="auto"/>
                <w:right w:val="none" w:sz="0" w:space="0" w:color="auto"/>
              </w:divBdr>
            </w:div>
            <w:div w:id="1580670398">
              <w:marLeft w:val="0"/>
              <w:marRight w:val="0"/>
              <w:marTop w:val="0"/>
              <w:marBottom w:val="0"/>
              <w:divBdr>
                <w:top w:val="none" w:sz="0" w:space="0" w:color="auto"/>
                <w:left w:val="none" w:sz="0" w:space="0" w:color="auto"/>
                <w:bottom w:val="none" w:sz="0" w:space="0" w:color="auto"/>
                <w:right w:val="none" w:sz="0" w:space="0" w:color="auto"/>
              </w:divBdr>
            </w:div>
            <w:div w:id="433283396">
              <w:marLeft w:val="0"/>
              <w:marRight w:val="0"/>
              <w:marTop w:val="0"/>
              <w:marBottom w:val="0"/>
              <w:divBdr>
                <w:top w:val="none" w:sz="0" w:space="0" w:color="auto"/>
                <w:left w:val="none" w:sz="0" w:space="0" w:color="auto"/>
                <w:bottom w:val="none" w:sz="0" w:space="0" w:color="auto"/>
                <w:right w:val="none" w:sz="0" w:space="0" w:color="auto"/>
              </w:divBdr>
            </w:div>
            <w:div w:id="102379650">
              <w:marLeft w:val="0"/>
              <w:marRight w:val="0"/>
              <w:marTop w:val="0"/>
              <w:marBottom w:val="0"/>
              <w:divBdr>
                <w:top w:val="none" w:sz="0" w:space="0" w:color="auto"/>
                <w:left w:val="none" w:sz="0" w:space="0" w:color="auto"/>
                <w:bottom w:val="none" w:sz="0" w:space="0" w:color="auto"/>
                <w:right w:val="none" w:sz="0" w:space="0" w:color="auto"/>
              </w:divBdr>
            </w:div>
            <w:div w:id="329338285">
              <w:marLeft w:val="0"/>
              <w:marRight w:val="0"/>
              <w:marTop w:val="0"/>
              <w:marBottom w:val="0"/>
              <w:divBdr>
                <w:top w:val="none" w:sz="0" w:space="0" w:color="auto"/>
                <w:left w:val="none" w:sz="0" w:space="0" w:color="auto"/>
                <w:bottom w:val="none" w:sz="0" w:space="0" w:color="auto"/>
                <w:right w:val="none" w:sz="0" w:space="0" w:color="auto"/>
              </w:divBdr>
            </w:div>
            <w:div w:id="2062824922">
              <w:marLeft w:val="0"/>
              <w:marRight w:val="0"/>
              <w:marTop w:val="0"/>
              <w:marBottom w:val="0"/>
              <w:divBdr>
                <w:top w:val="none" w:sz="0" w:space="0" w:color="auto"/>
                <w:left w:val="none" w:sz="0" w:space="0" w:color="auto"/>
                <w:bottom w:val="none" w:sz="0" w:space="0" w:color="auto"/>
                <w:right w:val="none" w:sz="0" w:space="0" w:color="auto"/>
              </w:divBdr>
            </w:div>
            <w:div w:id="1899630970">
              <w:marLeft w:val="0"/>
              <w:marRight w:val="0"/>
              <w:marTop w:val="0"/>
              <w:marBottom w:val="0"/>
              <w:divBdr>
                <w:top w:val="none" w:sz="0" w:space="0" w:color="auto"/>
                <w:left w:val="none" w:sz="0" w:space="0" w:color="auto"/>
                <w:bottom w:val="none" w:sz="0" w:space="0" w:color="auto"/>
                <w:right w:val="none" w:sz="0" w:space="0" w:color="auto"/>
              </w:divBdr>
            </w:div>
          </w:divsChild>
        </w:div>
        <w:div w:id="1323122877">
          <w:marLeft w:val="0"/>
          <w:marRight w:val="0"/>
          <w:marTop w:val="0"/>
          <w:marBottom w:val="0"/>
          <w:divBdr>
            <w:top w:val="none" w:sz="0" w:space="0" w:color="auto"/>
            <w:left w:val="none" w:sz="0" w:space="0" w:color="auto"/>
            <w:bottom w:val="none" w:sz="0" w:space="0" w:color="auto"/>
            <w:right w:val="none" w:sz="0" w:space="0" w:color="auto"/>
          </w:divBdr>
        </w:div>
        <w:div w:id="1359819945">
          <w:marLeft w:val="0"/>
          <w:marRight w:val="0"/>
          <w:marTop w:val="0"/>
          <w:marBottom w:val="0"/>
          <w:divBdr>
            <w:top w:val="none" w:sz="0" w:space="0" w:color="auto"/>
            <w:left w:val="none" w:sz="0" w:space="0" w:color="auto"/>
            <w:bottom w:val="none" w:sz="0" w:space="0" w:color="auto"/>
            <w:right w:val="none" w:sz="0" w:space="0" w:color="auto"/>
          </w:divBdr>
          <w:divsChild>
            <w:div w:id="1081291497">
              <w:marLeft w:val="0"/>
              <w:marRight w:val="0"/>
              <w:marTop w:val="0"/>
              <w:marBottom w:val="0"/>
              <w:divBdr>
                <w:top w:val="none" w:sz="0" w:space="0" w:color="auto"/>
                <w:left w:val="none" w:sz="0" w:space="0" w:color="auto"/>
                <w:bottom w:val="none" w:sz="0" w:space="0" w:color="auto"/>
                <w:right w:val="none" w:sz="0" w:space="0" w:color="auto"/>
              </w:divBdr>
            </w:div>
            <w:div w:id="478347870">
              <w:marLeft w:val="0"/>
              <w:marRight w:val="0"/>
              <w:marTop w:val="0"/>
              <w:marBottom w:val="0"/>
              <w:divBdr>
                <w:top w:val="none" w:sz="0" w:space="0" w:color="auto"/>
                <w:left w:val="none" w:sz="0" w:space="0" w:color="auto"/>
                <w:bottom w:val="none" w:sz="0" w:space="0" w:color="auto"/>
                <w:right w:val="none" w:sz="0" w:space="0" w:color="auto"/>
              </w:divBdr>
            </w:div>
          </w:divsChild>
        </w:div>
        <w:div w:id="1428961210">
          <w:marLeft w:val="0"/>
          <w:marRight w:val="0"/>
          <w:marTop w:val="0"/>
          <w:marBottom w:val="0"/>
          <w:divBdr>
            <w:top w:val="none" w:sz="0" w:space="0" w:color="auto"/>
            <w:left w:val="none" w:sz="0" w:space="0" w:color="auto"/>
            <w:bottom w:val="none" w:sz="0" w:space="0" w:color="auto"/>
            <w:right w:val="none" w:sz="0" w:space="0" w:color="auto"/>
          </w:divBdr>
        </w:div>
        <w:div w:id="603195320">
          <w:marLeft w:val="0"/>
          <w:marRight w:val="0"/>
          <w:marTop w:val="0"/>
          <w:marBottom w:val="0"/>
          <w:divBdr>
            <w:top w:val="none" w:sz="0" w:space="0" w:color="auto"/>
            <w:left w:val="none" w:sz="0" w:space="0" w:color="auto"/>
            <w:bottom w:val="none" w:sz="0" w:space="0" w:color="auto"/>
            <w:right w:val="none" w:sz="0" w:space="0" w:color="auto"/>
          </w:divBdr>
          <w:divsChild>
            <w:div w:id="1900820306">
              <w:marLeft w:val="0"/>
              <w:marRight w:val="0"/>
              <w:marTop w:val="0"/>
              <w:marBottom w:val="0"/>
              <w:divBdr>
                <w:top w:val="none" w:sz="0" w:space="0" w:color="auto"/>
                <w:left w:val="none" w:sz="0" w:space="0" w:color="auto"/>
                <w:bottom w:val="none" w:sz="0" w:space="0" w:color="auto"/>
                <w:right w:val="none" w:sz="0" w:space="0" w:color="auto"/>
              </w:divBdr>
            </w:div>
            <w:div w:id="1415085135">
              <w:marLeft w:val="0"/>
              <w:marRight w:val="0"/>
              <w:marTop w:val="0"/>
              <w:marBottom w:val="0"/>
              <w:divBdr>
                <w:top w:val="none" w:sz="0" w:space="0" w:color="auto"/>
                <w:left w:val="none" w:sz="0" w:space="0" w:color="auto"/>
                <w:bottom w:val="none" w:sz="0" w:space="0" w:color="auto"/>
                <w:right w:val="none" w:sz="0" w:space="0" w:color="auto"/>
              </w:divBdr>
            </w:div>
            <w:div w:id="77754938">
              <w:marLeft w:val="0"/>
              <w:marRight w:val="0"/>
              <w:marTop w:val="0"/>
              <w:marBottom w:val="0"/>
              <w:divBdr>
                <w:top w:val="none" w:sz="0" w:space="0" w:color="auto"/>
                <w:left w:val="none" w:sz="0" w:space="0" w:color="auto"/>
                <w:bottom w:val="none" w:sz="0" w:space="0" w:color="auto"/>
                <w:right w:val="none" w:sz="0" w:space="0" w:color="auto"/>
              </w:divBdr>
            </w:div>
            <w:div w:id="1477528344">
              <w:marLeft w:val="0"/>
              <w:marRight w:val="0"/>
              <w:marTop w:val="0"/>
              <w:marBottom w:val="0"/>
              <w:divBdr>
                <w:top w:val="none" w:sz="0" w:space="0" w:color="auto"/>
                <w:left w:val="none" w:sz="0" w:space="0" w:color="auto"/>
                <w:bottom w:val="none" w:sz="0" w:space="0" w:color="auto"/>
                <w:right w:val="none" w:sz="0" w:space="0" w:color="auto"/>
              </w:divBdr>
            </w:div>
            <w:div w:id="1677687929">
              <w:marLeft w:val="0"/>
              <w:marRight w:val="0"/>
              <w:marTop w:val="0"/>
              <w:marBottom w:val="0"/>
              <w:divBdr>
                <w:top w:val="none" w:sz="0" w:space="0" w:color="auto"/>
                <w:left w:val="none" w:sz="0" w:space="0" w:color="auto"/>
                <w:bottom w:val="none" w:sz="0" w:space="0" w:color="auto"/>
                <w:right w:val="none" w:sz="0" w:space="0" w:color="auto"/>
              </w:divBdr>
            </w:div>
            <w:div w:id="16253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Treasurer%27s%20Report%2012162018.pdf" TargetMode="External"/><Relationship Id="rId13" Type="http://schemas.openxmlformats.org/officeDocument/2006/relationships/hyperlink" Target="http://www.virginiamemory.com/exhibitions/current_exhibition?_ga=2.34106468.452881480.1548250283-1615578352.1548250283" TargetMode="External"/><Relationship Id="rId3" Type="http://schemas.openxmlformats.org/officeDocument/2006/relationships/settings" Target="settings.xml"/><Relationship Id="rId7" Type="http://schemas.openxmlformats.org/officeDocument/2006/relationships/hyperlink" Target="https://www.vla.org/assets/VLA%20Council%20Minutes%20Sept%202018.pdf" TargetMode="External"/><Relationship Id="rId12" Type="http://schemas.openxmlformats.org/officeDocument/2006/relationships/hyperlink" Target="https://www.vla.org/assets/VLA%202019%20Designated%20Agend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la.org/assets/2019%20Budget%20Proposa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nect.ala.org/HigherLogic/System/DownloadDocumentFile.ashx?DocumentFileKey=f83b763f-81b4-41ad-9f22-a8683e126760" TargetMode="External"/><Relationship Id="rId4" Type="http://schemas.openxmlformats.org/officeDocument/2006/relationships/webSettings" Target="webSettings.xml"/><Relationship Id="rId9" Type="http://schemas.openxmlformats.org/officeDocument/2006/relationships/hyperlink" Target="https://docs.google.com/document/d/1-nAQhCOmpbFp76p_8Ein_bEKlVFCzF3bu_DdHQx7mNY/edit" TargetMode="External"/><Relationship Id="rId14" Type="http://schemas.openxmlformats.org/officeDocument/2006/relationships/hyperlink" Target="mailto:barbara.batson@lv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14</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Kayla Payne</cp:lastModifiedBy>
  <cp:revision>23</cp:revision>
  <dcterms:created xsi:type="dcterms:W3CDTF">2019-01-18T02:57:00Z</dcterms:created>
  <dcterms:modified xsi:type="dcterms:W3CDTF">2019-03-21T04:08:00Z</dcterms:modified>
</cp:coreProperties>
</file>